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A16B9D" w:rsidRPr="003729B2" w:rsidRDefault="00A16B9D" w:rsidP="00A16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Ольга, и</w:t>
      </w:r>
      <w:r w:rsidRPr="003729B2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:rsidR="00A16B9D" w:rsidRDefault="00A16B9D" w:rsidP="00DE2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FC2" w:rsidRDefault="00035AE3" w:rsidP="00DE2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движения дошкольников: особенности, развитие, обучение.</w:t>
      </w:r>
    </w:p>
    <w:p w:rsidR="00A16B9D" w:rsidRDefault="00A16B9D" w:rsidP="00372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B2" w:rsidRDefault="00A16B9D" w:rsidP="00372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DE2AB9" w:rsidRPr="00DE2AB9">
        <w:rPr>
          <w:rFonts w:ascii="Times New Roman" w:hAnsi="Times New Roman" w:cs="Times New Roman"/>
          <w:sz w:val="28"/>
          <w:szCs w:val="28"/>
        </w:rPr>
        <w:t xml:space="preserve">Основной задачей физического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DE2AB9" w:rsidRPr="00DE2AB9">
        <w:rPr>
          <w:rFonts w:ascii="Times New Roman" w:hAnsi="Times New Roman" w:cs="Times New Roman"/>
          <w:sz w:val="28"/>
          <w:szCs w:val="28"/>
        </w:rPr>
        <w:t>является развитие у детей основных движений: ходьбы, бега, прыжков</w:t>
      </w:r>
      <w:r w:rsidR="00DE2AB9">
        <w:rPr>
          <w:rFonts w:ascii="Times New Roman" w:hAnsi="Times New Roman" w:cs="Times New Roman"/>
          <w:sz w:val="28"/>
          <w:szCs w:val="28"/>
        </w:rPr>
        <w:t>,</w:t>
      </w:r>
      <w:r w:rsidR="00DE2AB9" w:rsidRPr="00DE2AB9">
        <w:rPr>
          <w:rFonts w:ascii="Times New Roman" w:hAnsi="Times New Roman" w:cs="Times New Roman"/>
          <w:sz w:val="28"/>
          <w:szCs w:val="28"/>
        </w:rPr>
        <w:t xml:space="preserve"> метания</w:t>
      </w:r>
      <w:r w:rsidR="00DE2AB9">
        <w:rPr>
          <w:rFonts w:ascii="Times New Roman" w:hAnsi="Times New Roman" w:cs="Times New Roman"/>
          <w:sz w:val="28"/>
          <w:szCs w:val="28"/>
        </w:rPr>
        <w:t>, лазание. Эти движения составляют важную, жизненно необходимую основу для общего развития ребенка. Движения оказывают благоприятное  воздействие на всестороннее развитие  детей.  Большинство движений не являются врожденными. Они развиваются  в процессе жизни, в процессе индивидуального опыта ребёнка. Первыми движениями ребенка с рождения становятся ползание и ходьба.</w:t>
      </w:r>
      <w:r w:rsidR="00FA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B9" w:rsidRDefault="003729B2" w:rsidP="00372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BA8">
        <w:rPr>
          <w:rFonts w:ascii="Times New Roman" w:hAnsi="Times New Roman" w:cs="Times New Roman"/>
          <w:sz w:val="28"/>
          <w:szCs w:val="28"/>
        </w:rPr>
        <w:t xml:space="preserve">Развитие движений у детей в значительной степени зависит от окружающих условий и прежде всего от  </w:t>
      </w:r>
      <w:r w:rsidR="006A4DA0">
        <w:rPr>
          <w:rFonts w:ascii="Times New Roman" w:hAnsi="Times New Roman" w:cs="Times New Roman"/>
          <w:sz w:val="28"/>
          <w:szCs w:val="28"/>
        </w:rPr>
        <w:t xml:space="preserve">соответствующего воспитания и обучения. Обучение детей движениям важно начинать с дошкольного возраста, поскольку этот период характерен большой пластичностью коры головного мозга. Благодаря пластичности  в этом возрасте сравнительно легко образуются нервные связи, но они хрупки, неустойчивы и требуют закрепления.  Ребёнок может довольно правильно воспроизвести показанное  ему несложное  движение, но без повторения быстро теряет приобретённые умения.  Чтобы дети научились правильно выполнять  движения, требуется большая и довольно длительная работа в этом направлении.  Благодаря постоянному повторению процессы возбуждения постепенно концентрируются в коре головного мозга. Ещё некоторое время наблюдается скованность, напряженность движений, потом постепенно все исчезает и движения становятся непринужденными и вместе с тем координированными.  </w:t>
      </w:r>
    </w:p>
    <w:p w:rsidR="00A16B9D" w:rsidRDefault="003729B2" w:rsidP="00372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Обогащение, расширение двигательного опыта требует соответствующей организации условий  жизни  детей в детском саду</w:t>
      </w:r>
      <w:r w:rsidR="00035AE3">
        <w:rPr>
          <w:rFonts w:ascii="Times New Roman" w:hAnsi="Times New Roman" w:cs="Times New Roman"/>
          <w:sz w:val="28"/>
          <w:szCs w:val="28"/>
        </w:rPr>
        <w:t xml:space="preserve">, которые проходят на физкультурных занятиях и утренних гимнастиках. </w:t>
      </w:r>
    </w:p>
    <w:p w:rsidR="003729B2" w:rsidRPr="00DE2AB9" w:rsidRDefault="00035AE3" w:rsidP="00A16B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AE3">
        <w:rPr>
          <w:rFonts w:ascii="Times New Roman" w:hAnsi="Times New Roman" w:cs="Times New Roman"/>
          <w:b/>
          <w:sz w:val="28"/>
          <w:szCs w:val="28"/>
        </w:rPr>
        <w:t>Регулярные   занятия  и посещения  детского сада</w:t>
      </w:r>
      <w:r w:rsidR="00A16B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35AE3">
        <w:rPr>
          <w:rFonts w:ascii="Times New Roman" w:hAnsi="Times New Roman" w:cs="Times New Roman"/>
          <w:b/>
          <w:sz w:val="28"/>
          <w:szCs w:val="28"/>
        </w:rPr>
        <w:t xml:space="preserve"> - залог успешного освоения детьми основных видов движения!</w:t>
      </w:r>
    </w:p>
    <w:sectPr w:rsidR="003729B2" w:rsidRPr="00DE2AB9" w:rsidSect="00035A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E2AB9"/>
    <w:rsid w:val="00035AE3"/>
    <w:rsid w:val="003729B2"/>
    <w:rsid w:val="005362D2"/>
    <w:rsid w:val="00622FC2"/>
    <w:rsid w:val="006A4DA0"/>
    <w:rsid w:val="00A16B9D"/>
    <w:rsid w:val="00D44876"/>
    <w:rsid w:val="00DE2AB9"/>
    <w:rsid w:val="00FA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5</cp:revision>
  <dcterms:created xsi:type="dcterms:W3CDTF">2014-03-28T08:19:00Z</dcterms:created>
  <dcterms:modified xsi:type="dcterms:W3CDTF">2014-03-28T09:40:00Z</dcterms:modified>
</cp:coreProperties>
</file>