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1B" w:rsidRPr="00AF2326" w:rsidRDefault="00D91B1B" w:rsidP="00D91B1B">
      <w:pPr>
        <w:jc w:val="right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Альбина Абдулина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D91B1B" w:rsidRPr="00AF2326" w:rsidRDefault="00D91B1B" w:rsidP="00D91B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26">
        <w:rPr>
          <w:rFonts w:ascii="Times New Roman" w:hAnsi="Times New Roman" w:cs="Times New Roman"/>
          <w:b/>
          <w:sz w:val="24"/>
          <w:szCs w:val="24"/>
        </w:rPr>
        <w:t xml:space="preserve">Как помочь ребенку в период адаптации 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Проблема социальной адаптации ребенка не нова, однако до сих пор остается одной из актуальных в силу трансформации определенных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>енностных ориентации и в социальной политике государства, и в процессе воспитания детей.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Как максимально адаптировать дошкольное образовательное учреждение к потребностям и интересам конкретного ребенка?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Как организовать педагогический процесс в ДОУ в ходе адаптации ребенка к новым условиям?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Эти и ряд других вопросов обозначают новое поле проблем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>ормирование адаптивности ребенка дошкольного возраста как способности самостоятельно достигать динамического равновесия с миром вне зависимости от принадлежности ребенка и конкретному образовательному учреждению или коллективу сверстников.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Проблема адаптивности в современном обществе очень актуальна и значима. На раннем этапе развития личности основные механизмы социализации и </w:t>
      </w:r>
      <w:proofErr w:type="spellStart"/>
      <w:r w:rsidRPr="00AF2326">
        <w:rPr>
          <w:rFonts w:ascii="Times New Roman" w:hAnsi="Times New Roman" w:cs="Times New Roman"/>
          <w:sz w:val="24"/>
          <w:szCs w:val="24"/>
        </w:rPr>
        <w:t>жизнеосуществления</w:t>
      </w:r>
      <w:proofErr w:type="spellEnd"/>
      <w:r w:rsidRPr="00AF2326">
        <w:rPr>
          <w:rFonts w:ascii="Times New Roman" w:hAnsi="Times New Roman" w:cs="Times New Roman"/>
          <w:sz w:val="24"/>
          <w:szCs w:val="24"/>
        </w:rPr>
        <w:t xml:space="preserve"> базируются на психофизиологических возможностях детского организма интегрироваться в контекст определенной социальной ситуации развития.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В 2-3 года ребенок выделяет себя из окружающего мира, осознает свое «Я». Это уже личность, которой присущи врожденные особенности. Личность ребенка проявляется и формируется в деятельности и в общении. Учение и познание - деятельность осмысленная, свободная и самостоятельно инициируемая, направленная на освоение культурных смыслов, на расширение индивидуального сознания и воспитания личности, способной к саморазвитию, самоопределению в культуре. У каждого ребенка свой путь развития, а педагог ставит ребенка в ситуацию активного деятеля и создает условия для развития его самостоятельности.</w:t>
      </w:r>
    </w:p>
    <w:p w:rsidR="00000000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Проблема социальной защищенности ребенка раннего возраста, его развития становится приоритетной в системе общественного дошкольного образования.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ЦЕЛЬ: помочь детям в период его адаптации безболезненно привыкнуть к детскому саду. Использовать для этого максимально комплексный подход: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сотрудничество с родителями;</w:t>
      </w:r>
      <w:r w:rsidR="00AF2326" w:rsidRPr="00AF2326">
        <w:rPr>
          <w:rFonts w:ascii="Times New Roman" w:hAnsi="Times New Roman" w:cs="Times New Roman"/>
          <w:sz w:val="24"/>
          <w:szCs w:val="24"/>
        </w:rPr>
        <w:t xml:space="preserve"> </w:t>
      </w:r>
      <w:r w:rsidRPr="00AF2326">
        <w:rPr>
          <w:rFonts w:ascii="Times New Roman" w:hAnsi="Times New Roman" w:cs="Times New Roman"/>
          <w:sz w:val="24"/>
          <w:szCs w:val="24"/>
        </w:rPr>
        <w:t>создание эмоционально благоприятной атмосферы в группе;</w:t>
      </w:r>
      <w:r w:rsidR="00AF2326" w:rsidRPr="00AF2326">
        <w:rPr>
          <w:rFonts w:ascii="Times New Roman" w:hAnsi="Times New Roman" w:cs="Times New Roman"/>
          <w:sz w:val="24"/>
          <w:szCs w:val="24"/>
        </w:rPr>
        <w:t xml:space="preserve"> </w:t>
      </w:r>
      <w:r w:rsidRPr="00AF2326">
        <w:rPr>
          <w:rFonts w:ascii="Times New Roman" w:hAnsi="Times New Roman" w:cs="Times New Roman"/>
          <w:sz w:val="24"/>
          <w:szCs w:val="24"/>
        </w:rPr>
        <w:t>формирование эмоционального контакта с детьми.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Детский сад - новый период в жизни ребенка. Для него это, прежде всего, первый опыт коллективного общения.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Новую обстановку, незнакомых людей не все дети принимают сразу и без проблем. Большинство из них реагируют на детский сад плачем.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Традиционно под адаптацией понимается процесс вхождения человека в новую для него среду и приспособление к ее условиям. Это универсальное явление всего живого, которое можно наблюдать, как в растительном, так и в животном мире.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lastRenderedPageBreak/>
        <w:t>Адаптация является активным процессом, приводящим или к позитивным (</w:t>
      </w:r>
      <w:proofErr w:type="spellStart"/>
      <w:r w:rsidRPr="00AF2326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AF2326">
        <w:rPr>
          <w:rFonts w:ascii="Times New Roman" w:hAnsi="Times New Roman" w:cs="Times New Roman"/>
          <w:sz w:val="24"/>
          <w:szCs w:val="24"/>
        </w:rPr>
        <w:t xml:space="preserve">, т.е. совокупность всех полезных изменений организма и психики) результатам, или негативным (стресс). При этом выделяются два основных критерия успешной адаптации: внутренний комфорт (эмоциональная удовлетворенность) и внешняя адекватность поведения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>способность легко и точно выполнять новые требования).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Длительность периода адаптации зависит от многих причин:</w:t>
      </w:r>
      <w:r w:rsidR="00AF2326" w:rsidRPr="00AF2326">
        <w:rPr>
          <w:rFonts w:ascii="Times New Roman" w:hAnsi="Times New Roman" w:cs="Times New Roman"/>
          <w:sz w:val="24"/>
          <w:szCs w:val="24"/>
        </w:rPr>
        <w:t xml:space="preserve"> </w:t>
      </w:r>
      <w:r w:rsidRPr="00AF2326">
        <w:rPr>
          <w:rFonts w:ascii="Times New Roman" w:hAnsi="Times New Roman" w:cs="Times New Roman"/>
          <w:sz w:val="24"/>
          <w:szCs w:val="24"/>
        </w:rPr>
        <w:t>от особенностей высшей нервной деятельности и возраста ребенка;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от наличия или отсутствия предшествующей тренировки его нервной системы;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от состояния здоровья;</w:t>
      </w:r>
      <w:r w:rsidR="00AF2326" w:rsidRPr="00AF2326">
        <w:rPr>
          <w:rFonts w:ascii="Times New Roman" w:hAnsi="Times New Roman" w:cs="Times New Roman"/>
          <w:sz w:val="24"/>
          <w:szCs w:val="24"/>
        </w:rPr>
        <w:t xml:space="preserve"> </w:t>
      </w:r>
      <w:r w:rsidRPr="00AF2326">
        <w:rPr>
          <w:rFonts w:ascii="Times New Roman" w:hAnsi="Times New Roman" w:cs="Times New Roman"/>
          <w:sz w:val="24"/>
          <w:szCs w:val="24"/>
        </w:rPr>
        <w:t>от резкого контраста между обстановкой, в которой ребенок привык находиться дома и той, в котором находится в дошкольном учреждении;</w:t>
      </w:r>
      <w:r w:rsidR="00AF2326" w:rsidRPr="00AF2326">
        <w:rPr>
          <w:rFonts w:ascii="Times New Roman" w:hAnsi="Times New Roman" w:cs="Times New Roman"/>
          <w:sz w:val="24"/>
          <w:szCs w:val="24"/>
        </w:rPr>
        <w:t xml:space="preserve"> </w:t>
      </w:r>
      <w:r w:rsidRPr="00AF2326">
        <w:rPr>
          <w:rFonts w:ascii="Times New Roman" w:hAnsi="Times New Roman" w:cs="Times New Roman"/>
          <w:sz w:val="24"/>
          <w:szCs w:val="24"/>
        </w:rPr>
        <w:t>от разницы методов воспитания.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Привыкнуть к детскому саду не так - то просто. Никто не может предсказать, какие последствия вызовет резкое превращение малыша из «домашнего» в «ясельного».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От того, как пройдет привыкание ребенка к новому распорядку дня, к незнакомым взрослым и сверстникам, зависят его физическое и психическое развитие, дальнейшее благополучие существование в детском саду и семье.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Как сделать вхождение ребенка в детский сад безболезненным?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Как облегчить его страдания и помочь перенести стресс из-за разлуки с близкими людьми?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Чтобы адаптация детей к режиму дошкольного учреждения прошла успешно, мною проводится комплексный подход к решению проблемы адаптации.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1 .Создание эмоционально благоприятной атмосферы в группе.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Организация игровой деятельности в адаптационный период, направленной на формирование эмоциональных контактов ребенок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>зрослый и ребенок - ребенок и обязательно включающий игры и упражнения.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1.Создание эмоционально благоприятной атмосферы в группе.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Чтобы сформировать у ребенка положительную установку, желание идти в детский сад, создала в группе атмосферу тепла, уюта и благожелательности в группе. Ребенок, почувствовав с первых дней, что его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ждут в детском саду перестает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 xml:space="preserve"> волноваться, бояться и адаптация проходит намного легче.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Создала в своей группе развивающую среду, в которой малыши чувствуют себя комфортно. Оборудовала игровые зоны, где дети любят играть с игрушками, бытовыми предметами.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В процессе игры они приобретают новые знания и навыки, познают окружающий мир, учатся общаться.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lastRenderedPageBreak/>
        <w:t>Уголок по изобразительной деятельности имеет в группе свободный доступ, где дети с помощью бумаги, карандашей решают свою проблему в любое время.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Особенно им нравиться рисовать фломастерами, оставляющие хорошо видные линии, а также любят украшать «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 xml:space="preserve">» «платья куклам», «коврики животным», «зернышки для птичек» и т.д. с удовольствием работают с соленым тестом, «приготавливая угощения» игрушкам.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В уголке по сенсорному развитию, мною собран материал для освоения малышами представлений о форме, цвете, размере предметов (пирамиды, кубики - большие и маленькие, мягкие, пластмассовые и деревянные.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А также матрешки, игрушки - вкладыши, модули, конструктор «</w:t>
      </w:r>
      <w:proofErr w:type="spellStart"/>
      <w:r w:rsidRPr="00AF2326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F2326">
        <w:rPr>
          <w:rFonts w:ascii="Times New Roman" w:hAnsi="Times New Roman" w:cs="Times New Roman"/>
          <w:sz w:val="24"/>
          <w:szCs w:val="24"/>
        </w:rPr>
        <w:t>» (мелкий, крупный), конструктор - вкладыш.</w:t>
      </w:r>
      <w:proofErr w:type="gramEnd"/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Никогда не бывает безлюдным музыкальный уголок. Малыши с удовольствием гремят погремушками и маракасами, сделанные из «киндер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>юрпризов», играют на гитаре, бубне, барабане.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Художественно - речевой уголок привлекает малышей различными яркими книжками, картинками сюжетными и предметными и т.д. </w:t>
      </w:r>
      <w:proofErr w:type="spellStart"/>
      <w:r w:rsidRPr="00AF2326">
        <w:rPr>
          <w:rFonts w:ascii="Times New Roman" w:hAnsi="Times New Roman" w:cs="Times New Roman"/>
          <w:sz w:val="24"/>
          <w:szCs w:val="24"/>
        </w:rPr>
        <w:t>Умиротворяюще</w:t>
      </w:r>
      <w:proofErr w:type="spellEnd"/>
      <w:r w:rsidRPr="00AF2326">
        <w:rPr>
          <w:rFonts w:ascii="Times New Roman" w:hAnsi="Times New Roman" w:cs="Times New Roman"/>
          <w:sz w:val="24"/>
          <w:szCs w:val="24"/>
        </w:rPr>
        <w:t xml:space="preserve"> действует на детей уголок с песком и водой. Эти игры имеют развивающие возможности, но в период адаптации, я использую этот уголок главным успокаивающим и расслабляющим средством. Этим уголком пользуемся в осеннее - зимний период. А летом эти игры я организую на участке.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Для игр с песком и водой вношу резиновые игрушки, ведерки, лейки, предметы которые плавают, тонут; маленькие лопатки, совочки, яркие песочницы.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Имеется и спортивный уголок, который удовлетворяет потребность детей в движении.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Как показывают мои наблюдения, по мере привыкания к новым условиям, у детей сначала восстанавливается аппетит, затем сон. Проблема со сном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вызваны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 xml:space="preserve"> не только внутренним напряжением, но и окружающей обстановкой, отличающейся от домашней. Ребенок чувствует себя неуютно в большой комнате, возня других детей отвлекает, не дает возможности расслабиться и уснуть.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Приходится на период адаптации сохранять временные привычки для детей, даже если они противоречат установленным в детском саду правилам. Перед сном даю ребенку его игрушку. Сижу рядышком, рассказываю сказку, или  русскую народную </w:t>
      </w:r>
      <w:proofErr w:type="spellStart"/>
      <w:r w:rsidRPr="00AF2326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AF2326">
        <w:rPr>
          <w:rFonts w:ascii="Times New Roman" w:hAnsi="Times New Roman" w:cs="Times New Roman"/>
          <w:sz w:val="24"/>
          <w:szCs w:val="24"/>
        </w:rPr>
        <w:t xml:space="preserve">.  «А </w:t>
      </w:r>
      <w:proofErr w:type="spellStart"/>
      <w:r w:rsidRPr="00AF2326">
        <w:rPr>
          <w:rFonts w:ascii="Times New Roman" w:hAnsi="Times New Roman" w:cs="Times New Roman"/>
          <w:sz w:val="24"/>
          <w:szCs w:val="24"/>
        </w:rPr>
        <w:t>качи</w:t>
      </w:r>
      <w:proofErr w:type="spellEnd"/>
      <w:r w:rsidRPr="00AF23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326">
        <w:rPr>
          <w:rFonts w:ascii="Times New Roman" w:hAnsi="Times New Roman" w:cs="Times New Roman"/>
          <w:sz w:val="24"/>
          <w:szCs w:val="24"/>
        </w:rPr>
        <w:t>качи</w:t>
      </w:r>
      <w:proofErr w:type="spellEnd"/>
      <w:r w:rsidRPr="00AF23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326">
        <w:rPr>
          <w:rFonts w:ascii="Times New Roman" w:hAnsi="Times New Roman" w:cs="Times New Roman"/>
          <w:sz w:val="24"/>
          <w:szCs w:val="24"/>
        </w:rPr>
        <w:t>качи</w:t>
      </w:r>
      <w:proofErr w:type="spellEnd"/>
      <w:proofErr w:type="gramStart"/>
      <w:r w:rsidRPr="00AF232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 xml:space="preserve">рилетели к нам грачи Ворота - то скрип, скрип! А Коленька спит, спит» 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«Глазкам спать давно пора, Ждет тебя кроватка, Спи мишутка сладко»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Русские народные </w:t>
      </w:r>
      <w:proofErr w:type="spellStart"/>
      <w:r w:rsidRPr="00AF232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F2326">
        <w:rPr>
          <w:rFonts w:ascii="Times New Roman" w:hAnsi="Times New Roman" w:cs="Times New Roman"/>
          <w:sz w:val="24"/>
          <w:szCs w:val="24"/>
        </w:rPr>
        <w:t xml:space="preserve"> помогают мне в работе и в других режимных моментах: умывание, кормление, а также в процессе игровой деятельности и на занятиях.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Особую радость вызывают у детей </w:t>
      </w:r>
      <w:proofErr w:type="spellStart"/>
      <w:r w:rsidRPr="00AF232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F2326">
        <w:rPr>
          <w:rFonts w:ascii="Times New Roman" w:hAnsi="Times New Roman" w:cs="Times New Roman"/>
          <w:sz w:val="24"/>
          <w:szCs w:val="24"/>
        </w:rPr>
        <w:t xml:space="preserve">, где упоминаю их имена: «Ладушки, ладушки! Пекла бабка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 xml:space="preserve"> Маслом поливала, детушкам давала Даше два, паше два, Ване два. Тане два, Хороши оладушки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 xml:space="preserve"> нашей бабушке!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Pr="00AF232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F2326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 xml:space="preserve"> имеются игровые движения: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«Сорока - белобока», «Пальчик - мальчик», «Еду, еду к бабе, деду» и другие.</w:t>
      </w:r>
      <w:proofErr w:type="gramEnd"/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lastRenderedPageBreak/>
        <w:t>Ласковые обращения с ребенком, периодическое пребывание малыша на моих руках, дает ему чувство защищенности, помогает быстрее адаптироваться.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2.Работа с родителями.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Необходимое условие для успешной адаптации - согласованность действий родителей и воспитателей. Сближение подходов к индивидуальным особенностям ребенка в семье и детском саду.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До прихода малышей в группу, стараюсь выяснить у родителей о привычках и особенностях их ребенка.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Родители, отдавая своего ребенка в детский сад, испытывают тревогу за его судьбу. Чутко улавливая состояние и настроение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 xml:space="preserve"> близких, особенно мамы, ребенок, тоже тревожится. Поэтому приходится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успокаивать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 xml:space="preserve"> прежде всего взрослых: приглашаю осмотреть групповое помещение, показываю шкафчик малыша, кроватку, игрушки, рассказываю чем будем заниматься, во что будем играть, знакомлю с режимом дня. Совместно обсуждаем, как облегчить период адаптации малыша.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Рекомендую родителям оставлять ребенка вначале на два часа без мамы, в течение недели. В этот период продолжаю устанавливать эмоциональный контакт с малышом (он сам идет на руки, на колени, принимает мою ласку); закладываю основы доброжелательного отношения к сверстникам, способствую развитию игры, побуждая к самостоятельным действиям, закрепляю умение ориентироваться в помещениях группы. Затем ребенок посещает свою группу первую половину дня, а к концу недели малыш остается на дневной сон. И только после этого советую родителям оставлять детей на целый день.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В период адаптации детей, предлагаю родителям памятки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>чтобы они лучше имели представление, как помочь ребенку лучше адаптироваться к новым условиям: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«Как родители могут помочь своему ребенку в период адаптации»; «Как быстрей привыкнуть к детскому саду», и т.д.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В личных беседах стараюсь выяснить, какую информацию родители хотели бы получить, а затем размещаю ее в «Уголке для родителей».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 Провожу родительское собрание на тему: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«Адаптация ребенка к детском саду».</w:t>
      </w:r>
      <w:proofErr w:type="gramEnd"/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А также провожу родителям консультации: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«Адаптация детей раннего возраста к условиям дошкольного учреждения», 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*«0 психических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семинар - практикум «Игры - занятия со строительным материалом»,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«Показатели адаптации ребенка в условиях образовательного учреждения»,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«Психологические особенности детей раннего возраста». Заполняю листы адаптации на каждого ребенка, где отмечаю маленькие «победы» и «неудачи» малыша.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lastRenderedPageBreak/>
        <w:t>Веду карту диагностики развития детей, в которой отмечаю показатели нервно - психического развития. И если ребенок видит хорошие, добрые отношения между своими родителями и мною, он гораздо быстрее адаптируется в новой обстановке.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3. Игры в адаптационный период с детьми.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Основная для меня задача в период адаптации детей - формирование эмоционального контакта, доверия детей к воспитателю. Ребенок должен увидеть во мне доброго, всегда готового прийти на помощь человека (как мама) и интересного партнера в игре.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Эмоциональное общение возникает на основе совместных действий, которое сопровождаю улыбкой, ласковой интонацией, проявлением заботы к каждому малышу.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Первые игры провожу всегда фронтально, чтобы ни один ребенок не чувствовал себя обделенным вниманием. Игры выбираю с учетом игровых возможностей детей, места проведения и т.д.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Хорошо помогают мне в адаптационный период игры, направленные на эмоциональные взаимодействия ребенка и взрослого, такие как: «ладушки», «Нежно гладим мы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 xml:space="preserve">», «карусели», «Киска.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Брысь», пальчиковые игры «Утенок», «Моя семья», «Веселый бубен», «Разноцветные колечки», «Прятки» и т.д.</w:t>
      </w:r>
      <w:proofErr w:type="gramEnd"/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Анализ моей работы за </w:t>
      </w:r>
      <w:proofErr w:type="gramStart"/>
      <w:r w:rsidRPr="00AF2326">
        <w:rPr>
          <w:rFonts w:ascii="Times New Roman" w:hAnsi="Times New Roman" w:cs="Times New Roman"/>
          <w:sz w:val="24"/>
          <w:szCs w:val="24"/>
        </w:rPr>
        <w:t>последние несколько лет показывает</w:t>
      </w:r>
      <w:proofErr w:type="gramEnd"/>
      <w:r w:rsidRPr="00AF2326">
        <w:rPr>
          <w:rFonts w:ascii="Times New Roman" w:hAnsi="Times New Roman" w:cs="Times New Roman"/>
          <w:sz w:val="24"/>
          <w:szCs w:val="24"/>
        </w:rPr>
        <w:t>, что процесс привыкания детей проходит успешно.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>Степень адаптации в основном легкая и средняя. Положительным является и то, что дети раннего возраста, а особенно второго года жизни, привыкают к детскому саду безболезненно.</w:t>
      </w:r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2326">
        <w:rPr>
          <w:rFonts w:ascii="Times New Roman" w:hAnsi="Times New Roman" w:cs="Times New Roman"/>
          <w:sz w:val="24"/>
          <w:szCs w:val="24"/>
        </w:rPr>
        <w:t xml:space="preserve">Используемый источник: </w:t>
      </w:r>
      <w:hyperlink r:id="rId4" w:history="1">
        <w:r w:rsidRPr="00AF2326">
          <w:rPr>
            <w:rStyle w:val="a3"/>
            <w:rFonts w:ascii="Times New Roman" w:hAnsi="Times New Roman" w:cs="Times New Roman"/>
            <w:sz w:val="24"/>
            <w:szCs w:val="24"/>
          </w:rPr>
          <w:t>http://nsportal.ru/detskii-sad/raznoe/opyt-raboty-tema-kak-pomoch-rebenku-v-period-adaptacii</w:t>
        </w:r>
      </w:hyperlink>
    </w:p>
    <w:p w:rsidR="00D91B1B" w:rsidRPr="00AF2326" w:rsidRDefault="00D91B1B" w:rsidP="00D91B1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D91B1B" w:rsidRPr="00AF2326" w:rsidSect="00D91B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>
    <w:useFELayout/>
  </w:compat>
  <w:rsids>
    <w:rsidRoot w:val="00D91B1B"/>
    <w:rsid w:val="00AF2326"/>
    <w:rsid w:val="00D9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detskii-sad/raznoe/opyt-raboty-tema-kak-pomoch-rebenku-v-period-adap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1734</Words>
  <Characters>9889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2014-06-13T08:53:00Z</cp:lastPrinted>
  <dcterms:created xsi:type="dcterms:W3CDTF">2014-06-13T08:43:00Z</dcterms:created>
  <dcterms:modified xsi:type="dcterms:W3CDTF">2014-06-13T08:53:00Z</dcterms:modified>
</cp:coreProperties>
</file>