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7A" w:rsidRPr="006C357A" w:rsidRDefault="006C357A" w:rsidP="00C37F8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b/>
          <w:i/>
          <w:iCs/>
          <w:sz w:val="28"/>
          <w:szCs w:val="28"/>
          <w:bdr w:val="none" w:sz="0" w:space="0" w:color="auto" w:frame="1"/>
        </w:rPr>
      </w:pPr>
      <w:r w:rsidRPr="006C357A">
        <w:rPr>
          <w:rFonts w:ascii="Arial" w:hAnsi="Arial" w:cs="Arial"/>
          <w:b/>
          <w:i/>
          <w:iCs/>
          <w:sz w:val="28"/>
          <w:szCs w:val="28"/>
          <w:bdr w:val="none" w:sz="0" w:space="0" w:color="auto" w:frame="1"/>
        </w:rPr>
        <w:t>Компьютерные игры - новый вид развивающего обучения</w:t>
      </w:r>
    </w:p>
    <w:p w:rsidR="006C357A" w:rsidRPr="006C357A" w:rsidRDefault="006C357A" w:rsidP="00C37F8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b/>
          <w:i/>
          <w:iCs/>
          <w:sz w:val="28"/>
          <w:szCs w:val="28"/>
          <w:bdr w:val="none" w:sz="0" w:space="0" w:color="auto" w:frame="1"/>
        </w:rPr>
      </w:pPr>
    </w:p>
    <w:p w:rsidR="00C870C5" w:rsidRPr="00C37F88" w:rsidRDefault="00C870C5" w:rsidP="006C357A">
      <w:pPr>
        <w:pStyle w:val="a3"/>
        <w:shd w:val="clear" w:color="auto" w:fill="FFFFFF"/>
        <w:spacing w:before="120" w:beforeAutospacing="0" w:after="0" w:afterAutospacing="0" w:line="360" w:lineRule="auto"/>
        <w:ind w:left="57" w:firstLine="284"/>
        <w:jc w:val="both"/>
        <w:rPr>
          <w:rFonts w:ascii="Arial" w:hAnsi="Arial" w:cs="Arial"/>
        </w:rPr>
      </w:pPr>
      <w:r w:rsidRPr="00C37F88">
        <w:rPr>
          <w:rFonts w:ascii="Arial" w:hAnsi="Arial" w:cs="Arial"/>
          <w:i/>
          <w:iCs/>
          <w:bdr w:val="none" w:sz="0" w:space="0" w:color="auto" w:frame="1"/>
        </w:rPr>
        <w:t>Компьютерные технологии</w:t>
      </w:r>
      <w:r w:rsidRPr="00C37F88">
        <w:rPr>
          <w:rStyle w:val="apple-converted-space"/>
          <w:rFonts w:ascii="Arial" w:hAnsi="Arial" w:cs="Arial"/>
        </w:rPr>
        <w:t> </w:t>
      </w:r>
      <w:r w:rsidRPr="00C37F88">
        <w:rPr>
          <w:rFonts w:ascii="Arial" w:hAnsi="Arial" w:cs="Arial"/>
        </w:rPr>
        <w:t>- особое направление в работе с ребенком, кот</w:t>
      </w:r>
      <w:r w:rsidRPr="00C37F88">
        <w:rPr>
          <w:rFonts w:ascii="Arial" w:hAnsi="Arial" w:cs="Arial"/>
        </w:rPr>
        <w:t>о</w:t>
      </w:r>
      <w:r w:rsidRPr="00C37F88">
        <w:rPr>
          <w:rFonts w:ascii="Arial" w:hAnsi="Arial" w:cs="Arial"/>
        </w:rPr>
        <w:t>рое способно помочь его развитию. Это мощная дополнительная мотивация об</w:t>
      </w:r>
      <w:r w:rsidRPr="00C37F88">
        <w:rPr>
          <w:rFonts w:ascii="Arial" w:hAnsi="Arial" w:cs="Arial"/>
        </w:rPr>
        <w:t>у</w:t>
      </w:r>
      <w:r w:rsidRPr="00C37F88">
        <w:rPr>
          <w:rFonts w:ascii="Arial" w:hAnsi="Arial" w:cs="Arial"/>
        </w:rPr>
        <w:t>чения и развития, так как каждый ребенок мечтает прикоснуться к компьютеру. Использование компьютера – средство воспитания и развития творческих сп</w:t>
      </w:r>
      <w:r w:rsidRPr="00C37F88">
        <w:rPr>
          <w:rFonts w:ascii="Arial" w:hAnsi="Arial" w:cs="Arial"/>
        </w:rPr>
        <w:t>о</w:t>
      </w:r>
      <w:r w:rsidRPr="00C37F88">
        <w:rPr>
          <w:rFonts w:ascii="Arial" w:hAnsi="Arial" w:cs="Arial"/>
        </w:rPr>
        <w:t>собностей ребенка, формирования его личности, обогащения интеллектуальной сф</w:t>
      </w:r>
      <w:r w:rsidRPr="00C37F88">
        <w:rPr>
          <w:rFonts w:ascii="Arial" w:hAnsi="Arial" w:cs="Arial"/>
        </w:rPr>
        <w:t>е</w:t>
      </w:r>
      <w:r w:rsidRPr="00C37F88">
        <w:rPr>
          <w:rFonts w:ascii="Arial" w:hAnsi="Arial" w:cs="Arial"/>
        </w:rPr>
        <w:t>ры.</w:t>
      </w:r>
    </w:p>
    <w:p w:rsidR="00C37F88" w:rsidRDefault="009E4A84" w:rsidP="006C357A">
      <w:pPr>
        <w:spacing w:before="120" w:after="0" w:line="360" w:lineRule="auto"/>
        <w:ind w:left="57"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C37F88">
        <w:rPr>
          <w:rFonts w:ascii="Arial" w:eastAsia="Times New Roman" w:hAnsi="Arial" w:cs="Arial"/>
          <w:sz w:val="24"/>
          <w:szCs w:val="24"/>
          <w:lang w:eastAsia="ru-RU"/>
        </w:rPr>
        <w:t>В настоящее время отдельное место  в воспитательно-образовательном пр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цессе ДОУ отводится компьютерным играм.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br/>
        <w:t>Компьютерные игры – новый вид развивающего обучения.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br/>
        <w:t>Занятия с применением компьюте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softHyphen/>
        <w:t>рных игр очень интересны дошкольникам. Они с большим удовольствием осваи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softHyphen/>
        <w:t>вают программы, добиваясь их правиль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softHyphen/>
        <w:t>ного реш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ния.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br/>
        <w:t>Компьютеризация, постепенно прони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softHyphen/>
        <w:t>кающая практически во все сферы жиз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softHyphen/>
        <w:t>ни и деятельности современного челове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softHyphen/>
        <w:t>ка, вносит свои коррективы и в подходы к во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питанию и образованию детей до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softHyphen/>
        <w:t>школьного возраста. Отечественные и зарубе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ные исследования по использо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softHyphen/>
        <w:t>ванию компьютера в детских садах убе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softHyphen/>
        <w:t>дительно доказывают не только возмож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softHyphen/>
        <w:t>ность и целесообразность этого, но и особую роль компьютера в развитии ин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softHyphen/>
        <w:t>теллекта и в целом личности ребенка. 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br/>
        <w:t>И действительно, компьютер, обла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softHyphen/>
        <w:t>дая огромным потенциалом игровых и об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чающих возможностей, оказывает значительное воздействие на ребенка, но, как и любая техника, он не самоценен, и только во взаимодейст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softHyphen/>
        <w:t>вии педагога (восп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тателя), ребенка и компьютера можно достичь положи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softHyphen/>
        <w:t>тельного результата. То, какие цели ставит перед собой воспитатель, каки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softHyphen/>
        <w:t>ми путями добивается их реш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ния, определяет и то воздействие, которое оказывает компьютер на ребенка.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br/>
        <w:t>Разделяя точку зрения многих иссле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softHyphen/>
        <w:t>дователей, я считаю основной целью и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пользования компьютера в дошколь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softHyphen/>
        <w:t>ном учреждении всестороннее развитие р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бенка, его подготовку к жизни и деятельности в «компьютерной дейст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softHyphen/>
        <w:t>вительности», т. е. формирование у него положительного эмоционального отн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шения к компьютеру, восприятие его как помощника в различных видах деятел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ности, понимание его назначе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softHyphen/>
        <w:t>ния и возможностей для достижения поставленных целей.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br/>
        <w:t>Этапы</w:t>
      </w:r>
      <w:r w:rsidR="00C37F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занятий</w:t>
      </w:r>
      <w:r w:rsidR="00C37F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C37F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детьми</w:t>
      </w:r>
      <w:r w:rsidR="00C37F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C37F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компьютером</w:t>
      </w:r>
      <w:r w:rsidR="00C37F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включают:</w:t>
      </w:r>
      <w:r w:rsidR="00C37F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37F88" w:rsidRDefault="009E4A84" w:rsidP="006C357A">
      <w:pPr>
        <w:spacing w:before="120" w:after="0" w:line="360" w:lineRule="auto"/>
        <w:ind w:left="57" w:firstLine="284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37F8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C37F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Содержательную и эмоциональную подготовку детей к решению игровых и дидактических задач на компьютере.</w:t>
      </w:r>
    </w:p>
    <w:p w:rsidR="00C37F88" w:rsidRDefault="009E4A84" w:rsidP="006C357A">
      <w:pPr>
        <w:spacing w:before="120" w:after="0" w:line="360" w:lineRule="auto"/>
        <w:ind w:left="57" w:firstLine="284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37F8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</w:t>
      </w:r>
      <w:r w:rsidR="00C37F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Обучающую игру на компьютере.</w:t>
      </w:r>
    </w:p>
    <w:p w:rsidR="00C37F88" w:rsidRDefault="009E4A84" w:rsidP="006C357A">
      <w:pPr>
        <w:spacing w:before="120" w:after="0" w:line="360" w:lineRule="auto"/>
        <w:ind w:left="57" w:firstLine="284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37F88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C37F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Проблемное общение с каждым ребенком по ходу игры.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6C357A">
        <w:rPr>
          <w:rFonts w:ascii="Arial" w:eastAsia="Times New Roman" w:hAnsi="Arial" w:cs="Arial"/>
          <w:sz w:val="24"/>
          <w:szCs w:val="24"/>
          <w:lang w:eastAsia="ru-RU"/>
        </w:rPr>
        <w:t xml:space="preserve">     4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37F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Гимнастику для глаз, зарядку для пальчиков для снятия напряжения после игры на</w:t>
      </w:r>
      <w:r w:rsidR="00C37F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компьютере.</w:t>
      </w:r>
    </w:p>
    <w:p w:rsidR="00C37F88" w:rsidRDefault="009E4A84" w:rsidP="006C357A">
      <w:pPr>
        <w:spacing w:before="120" w:after="0" w:line="360" w:lineRule="auto"/>
        <w:ind w:left="57" w:firstLine="284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37F88">
        <w:rPr>
          <w:rFonts w:ascii="Arial" w:eastAsia="Times New Roman" w:hAnsi="Arial" w:cs="Arial"/>
          <w:sz w:val="24"/>
          <w:szCs w:val="24"/>
          <w:lang w:eastAsia="ru-RU"/>
        </w:rPr>
        <w:t>5.Реализацию вновь полученных (после игры на компьютере)   впечатлений в самостоятельной игре детей.</w:t>
      </w:r>
    </w:p>
    <w:p w:rsidR="00C46E44" w:rsidRDefault="009E4A84" w:rsidP="006C357A">
      <w:pPr>
        <w:spacing w:before="120" w:after="0" w:line="360" w:lineRule="auto"/>
        <w:ind w:left="57" w:firstLine="284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37F88">
        <w:rPr>
          <w:rFonts w:ascii="Arial" w:eastAsia="Times New Roman" w:hAnsi="Arial" w:cs="Arial"/>
          <w:sz w:val="24"/>
          <w:szCs w:val="24"/>
          <w:lang w:eastAsia="ru-RU"/>
        </w:rPr>
        <w:t>Использование игровых возможностей компьютера в сочетании с дидактич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скими возможностями (наглядное представление информации, обеспечение о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ратной связи между учебной программой и ребенком, широкие возможности п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ощрения правильных действий, индивидуальный стиль работы и т.д.) позволяет обесп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чить более плавный переход к учебной деятельности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br/>
        <w:t>Рассмотрим особенности образовательных электронных изданий (ОЭИ) для пр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менения их в образовательном процессе дошкольного учреждения.</w:t>
      </w:r>
    </w:p>
    <w:p w:rsidR="00C46E44" w:rsidRDefault="00C46E44" w:rsidP="006C357A">
      <w:pPr>
        <w:spacing w:before="120" w:after="0" w:line="360" w:lineRule="auto"/>
        <w:ind w:left="57" w:firstLine="284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9E4A84" w:rsidRPr="00C37F88">
        <w:rPr>
          <w:rFonts w:ascii="Arial" w:eastAsia="Times New Roman" w:hAnsi="Arial" w:cs="Arial"/>
          <w:sz w:val="24"/>
          <w:szCs w:val="24"/>
          <w:lang w:eastAsia="ru-RU"/>
        </w:rPr>
        <w:t xml:space="preserve"> ОЭИ для детей дошкольного возраста должны обладать интуитивно-понятным интерфейсом, чаще всего он представлен в виде мультиплицированн</w:t>
      </w:r>
      <w:r w:rsidR="009E4A84" w:rsidRPr="00C37F8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E4A84" w:rsidRPr="00C37F88">
        <w:rPr>
          <w:rFonts w:ascii="Arial" w:eastAsia="Times New Roman" w:hAnsi="Arial" w:cs="Arial"/>
          <w:sz w:val="24"/>
          <w:szCs w:val="24"/>
          <w:lang w:eastAsia="ru-RU"/>
        </w:rPr>
        <w:t>го меню;</w:t>
      </w:r>
    </w:p>
    <w:p w:rsidR="00C46E44" w:rsidRDefault="00C46E44" w:rsidP="006C357A">
      <w:pPr>
        <w:spacing w:before="120" w:after="0" w:line="360" w:lineRule="auto"/>
        <w:ind w:left="57" w:firstLine="284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9E4A84" w:rsidRPr="00C37F88">
        <w:rPr>
          <w:rFonts w:ascii="Arial" w:eastAsia="Times New Roman" w:hAnsi="Arial" w:cs="Arial"/>
          <w:sz w:val="24"/>
          <w:szCs w:val="24"/>
          <w:lang w:eastAsia="ru-RU"/>
        </w:rPr>
        <w:t xml:space="preserve"> ОЭИ обязательно должно содержать звуковое сопровождение;</w:t>
      </w:r>
    </w:p>
    <w:p w:rsidR="00C46E44" w:rsidRDefault="00C46E44" w:rsidP="006C357A">
      <w:pPr>
        <w:spacing w:before="120" w:after="0" w:line="360" w:lineRule="auto"/>
        <w:ind w:left="57" w:firstLine="284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9E4A84" w:rsidRPr="00C37F88">
        <w:rPr>
          <w:rFonts w:ascii="Arial" w:eastAsia="Times New Roman" w:hAnsi="Arial" w:cs="Arial"/>
          <w:sz w:val="24"/>
          <w:szCs w:val="24"/>
          <w:lang w:eastAsia="ru-RU"/>
        </w:rPr>
        <w:t xml:space="preserve"> Должна присутствовать корректная обратная связь (как результативная так и консультирующая), представленная и графической поддержкой и звуковым с</w:t>
      </w:r>
      <w:r w:rsidR="009E4A84" w:rsidRPr="00C37F8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E4A84" w:rsidRPr="00C37F88">
        <w:rPr>
          <w:rFonts w:ascii="Arial" w:eastAsia="Times New Roman" w:hAnsi="Arial" w:cs="Arial"/>
          <w:sz w:val="24"/>
          <w:szCs w:val="24"/>
          <w:lang w:eastAsia="ru-RU"/>
        </w:rPr>
        <w:t>провождением;</w:t>
      </w:r>
    </w:p>
    <w:p w:rsidR="00C37F88" w:rsidRDefault="00C46E44" w:rsidP="006C357A">
      <w:pPr>
        <w:spacing w:before="120" w:after="0" w:line="360" w:lineRule="auto"/>
        <w:ind w:left="57" w:firstLine="284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9E4A84" w:rsidRPr="00C37F88">
        <w:rPr>
          <w:rFonts w:ascii="Arial" w:eastAsia="Times New Roman" w:hAnsi="Arial" w:cs="Arial"/>
          <w:sz w:val="24"/>
          <w:szCs w:val="24"/>
          <w:lang w:eastAsia="ru-RU"/>
        </w:rPr>
        <w:t xml:space="preserve"> ОЭИ должно быть содержать несколько различных кратковременных разв</w:t>
      </w:r>
      <w:r w:rsidR="009E4A84" w:rsidRPr="00C37F8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E4A84" w:rsidRPr="00C37F88">
        <w:rPr>
          <w:rFonts w:ascii="Arial" w:eastAsia="Times New Roman" w:hAnsi="Arial" w:cs="Arial"/>
          <w:sz w:val="24"/>
          <w:szCs w:val="24"/>
          <w:lang w:eastAsia="ru-RU"/>
        </w:rPr>
        <w:t>вающих игр, соответствующих возрастным особенностям, а также обеспечива</w:t>
      </w:r>
      <w:r w:rsidR="009E4A84" w:rsidRPr="00C37F88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9E4A84" w:rsidRPr="00C37F88">
        <w:rPr>
          <w:rFonts w:ascii="Arial" w:eastAsia="Times New Roman" w:hAnsi="Arial" w:cs="Arial"/>
          <w:sz w:val="24"/>
          <w:szCs w:val="24"/>
          <w:lang w:eastAsia="ru-RU"/>
        </w:rPr>
        <w:t>щих соблюдение санитарно – гигиенических норм.</w:t>
      </w:r>
    </w:p>
    <w:p w:rsidR="002926F2" w:rsidRDefault="009E4A84" w:rsidP="006C357A">
      <w:pPr>
        <w:spacing w:before="120" w:after="0" w:line="360" w:lineRule="auto"/>
        <w:ind w:left="57" w:firstLine="284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37F88">
        <w:rPr>
          <w:rFonts w:ascii="Arial" w:eastAsia="Times New Roman" w:hAnsi="Arial" w:cs="Arial"/>
          <w:sz w:val="24"/>
          <w:szCs w:val="24"/>
          <w:lang w:eastAsia="ru-RU"/>
        </w:rPr>
        <w:t> Но бывают и такие ОЭИ, которые только в некоторой степени обладают выя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ленными особенностями. Красочность и динамичность компьютерных пр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грамм, музыкальное оформление, игровая форма, общая атмосфера доброжелательн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 xml:space="preserve">сти и </w:t>
      </w:r>
      <w:proofErr w:type="spellStart"/>
      <w:r w:rsidRPr="00C37F88">
        <w:rPr>
          <w:rFonts w:ascii="Arial" w:eastAsia="Times New Roman" w:hAnsi="Arial" w:cs="Arial"/>
          <w:sz w:val="24"/>
          <w:szCs w:val="24"/>
          <w:lang w:eastAsia="ru-RU"/>
        </w:rPr>
        <w:t>раскрепощённости</w:t>
      </w:r>
      <w:proofErr w:type="spellEnd"/>
      <w:r w:rsidRPr="00C37F88">
        <w:rPr>
          <w:rFonts w:ascii="Arial" w:eastAsia="Times New Roman" w:hAnsi="Arial" w:cs="Arial"/>
          <w:sz w:val="24"/>
          <w:szCs w:val="24"/>
          <w:lang w:eastAsia="ru-RU"/>
        </w:rPr>
        <w:t xml:space="preserve"> позволяет ребёнку играть увлечённо, испытывать р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дость познания, открывать новое. Всё это способствует развитию у детей творч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ского мышления, воображения, формирует познавательную мотивацию и раскр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вает индивидуальность каждого ребёнка. 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br/>
        <w:t>Использование компьютера позволяет вывести деятельность ДОУ на новый к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чественный уровень, обновить содержание образовательного процесса, обесп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чить качество образованности воспитанника, соответствующее современным г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суда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ственным стандартам образования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Установлено, что при соответствующем подходе многие направления, задачи и 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содержание воспитательно-образовательной работы с детьми могут быть обе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печены развивающими компьютерными играми.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br/>
        <w:t>Создается множество простых и сложных компьютерных программ для разли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 xml:space="preserve">ных областей познания. </w:t>
      </w:r>
      <w:proofErr w:type="spellStart"/>
      <w:r w:rsidRPr="00C37F88">
        <w:rPr>
          <w:rFonts w:ascii="Arial" w:eastAsia="Times New Roman" w:hAnsi="Arial" w:cs="Arial"/>
          <w:sz w:val="24"/>
          <w:szCs w:val="24"/>
          <w:lang w:eastAsia="ru-RU"/>
        </w:rPr>
        <w:t>Сьюзен</w:t>
      </w:r>
      <w:proofErr w:type="spellEnd"/>
      <w:r w:rsidRPr="00C37F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37F88">
        <w:rPr>
          <w:rFonts w:ascii="Arial" w:eastAsia="Times New Roman" w:hAnsi="Arial" w:cs="Arial"/>
          <w:sz w:val="24"/>
          <w:szCs w:val="24"/>
          <w:lang w:eastAsia="ru-RU"/>
        </w:rPr>
        <w:t>Хогланд</w:t>
      </w:r>
      <w:proofErr w:type="spellEnd"/>
      <w:r w:rsidRPr="00C37F88">
        <w:rPr>
          <w:rFonts w:ascii="Arial" w:eastAsia="Times New Roman" w:hAnsi="Arial" w:cs="Arial"/>
          <w:sz w:val="24"/>
          <w:szCs w:val="24"/>
          <w:lang w:eastAsia="ru-RU"/>
        </w:rPr>
        <w:t>, автор книги "Компьютер и дети: мир о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крытий", считает, что развивающие программы способствуют повышению инте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лектуального уровня и самооценки ребенка, развивают его память и речь. В зав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симости от возраста ребенка и применяемых программ компьютер может выст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пать в роли оппонента по игре, быть рассказчиком, репетитором, экзаменатором. 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br/>
        <w:t>Требования к работе воспитателя, который использует компьютерные и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ры:</w:t>
      </w:r>
    </w:p>
    <w:p w:rsidR="00543D9C" w:rsidRPr="00C37F88" w:rsidRDefault="009E4A84" w:rsidP="006C357A">
      <w:pPr>
        <w:spacing w:before="120" w:after="0" w:line="360" w:lineRule="auto"/>
        <w:ind w:left="57" w:firstLine="284"/>
        <w:jc w:val="left"/>
        <w:rPr>
          <w:rFonts w:ascii="Arial" w:hAnsi="Arial" w:cs="Arial"/>
          <w:sz w:val="24"/>
          <w:szCs w:val="24"/>
          <w:lang w:eastAsia="ru-RU"/>
        </w:rPr>
      </w:pPr>
      <w:r w:rsidRPr="00C37F88">
        <w:rPr>
          <w:rFonts w:ascii="Arial" w:eastAsia="Times New Roman" w:hAnsi="Arial" w:cs="Arial"/>
          <w:sz w:val="24"/>
          <w:szCs w:val="24"/>
          <w:lang w:eastAsia="ru-RU"/>
        </w:rPr>
        <w:t> - Психологическая готовность до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softHyphen/>
        <w:t>школьников к использованию компью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softHyphen/>
        <w:t>терных программ различного содержа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softHyphen/>
        <w:t>ния и уровня формируется всей сис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softHyphen/>
        <w:t>темой жизни ребенка в детском саду, т. е. процесс овладения элементарной компьютерной грамотностью требует от педагогов </w:t>
      </w:r>
      <w:r w:rsidR="002926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высокого уровня </w:t>
      </w:r>
      <w:proofErr w:type="spellStart"/>
      <w:r w:rsidR="002926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воспитательноо</w:t>
      </w:r>
      <w:r w:rsidRPr="00C37F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бразов</w:t>
      </w:r>
      <w:r w:rsidRPr="00C37F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Pr="00C37F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тельной</w:t>
      </w:r>
      <w:proofErr w:type="spellEnd"/>
      <w:r w:rsidRPr="00C37F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раб</w:t>
      </w:r>
      <w:r w:rsidRPr="00C37F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Pr="00C37F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ты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br/>
        <w:t>- Большое значение имеет правиль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softHyphen/>
        <w:t>ный подбор игр, </w:t>
      </w:r>
      <w:r w:rsidRPr="00C37F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соответствующих возра</w:t>
      </w:r>
      <w:r w:rsidRPr="00C37F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</w:t>
      </w:r>
      <w:r w:rsidRPr="00C37F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тным возможностям.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br/>
        <w:t>- Особое место занимает </w:t>
      </w:r>
      <w:r w:rsidRPr="00C37F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предвари</w:t>
      </w:r>
      <w:r w:rsidRPr="00C37F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softHyphen/>
        <w:t>тельная работа с детьми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 (обогащение зн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ниями по тому или иному вопросу, знакомство с некоторыми символами). Так, н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пример, игры «Водители» и «До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softHyphen/>
        <w:t>рожные знаки» представляют значи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softHyphen/>
        <w:t>тельные тру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ности для детей-шести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softHyphen/>
        <w:t>леток, которые ранее не посещали дет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softHyphen/>
        <w:t>ский сад или пост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пили к нам из других дошкольных учреждений.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br/>
        <w:t>- Большое зна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softHyphen/>
        <w:t>чение для быстрого освоения игры имеет </w:t>
      </w:r>
      <w:r w:rsidRPr="00C37F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правильная постановка игровой задачи.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 xml:space="preserve"> С этой целью </w:t>
      </w:r>
      <w:proofErr w:type="spellStart"/>
      <w:r w:rsidRPr="00C37F88">
        <w:rPr>
          <w:rFonts w:ascii="Arial" w:eastAsia="Times New Roman" w:hAnsi="Arial" w:cs="Arial"/>
          <w:sz w:val="24"/>
          <w:szCs w:val="24"/>
          <w:lang w:eastAsia="ru-RU"/>
        </w:rPr>
        <w:t>разработываются</w:t>
      </w:r>
      <w:proofErr w:type="spellEnd"/>
      <w:r w:rsidRPr="00C37F88">
        <w:rPr>
          <w:rFonts w:ascii="Arial" w:eastAsia="Times New Roman" w:hAnsi="Arial" w:cs="Arial"/>
          <w:sz w:val="24"/>
          <w:szCs w:val="24"/>
          <w:lang w:eastAsia="ru-RU"/>
        </w:rPr>
        <w:t>  конспекты занятий-игр, зан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тий-сказок, позволяю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softHyphen/>
        <w:t>щих повысить интерес детей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br/>
        <w:t>- Замечено, что дети лучше справ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softHyphen/>
        <w:t>ляются с заданием, если работают за компь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5A4DB7">
        <w:rPr>
          <w:rFonts w:ascii="Arial" w:eastAsia="Times New Roman" w:hAnsi="Arial" w:cs="Arial"/>
          <w:sz w:val="24"/>
          <w:szCs w:val="24"/>
          <w:lang w:eastAsia="ru-RU"/>
        </w:rPr>
        <w:t>тером парами, ра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бота «один на один» является усложнением за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softHyphen/>
        <w:t>дания,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br/>
        <w:t>- Параллельно с обычными груп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пами в </w:t>
      </w:r>
      <w:proofErr w:type="spellStart"/>
      <w:r w:rsidRPr="00C37F88">
        <w:rPr>
          <w:rFonts w:ascii="Arial" w:eastAsia="Times New Roman" w:hAnsi="Arial" w:cs="Arial"/>
          <w:sz w:val="24"/>
          <w:szCs w:val="24"/>
          <w:lang w:eastAsia="ru-RU"/>
        </w:rPr>
        <w:t>компьютерно-игровом</w:t>
      </w:r>
      <w:proofErr w:type="spellEnd"/>
      <w:r w:rsidRPr="00C37F88">
        <w:rPr>
          <w:rFonts w:ascii="Arial" w:eastAsia="Times New Roman" w:hAnsi="Arial" w:cs="Arial"/>
          <w:sz w:val="24"/>
          <w:szCs w:val="24"/>
          <w:lang w:eastAsia="ru-RU"/>
        </w:rPr>
        <w:t xml:space="preserve"> зале за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softHyphen/>
        <w:t>нимаются дети логопедических групп (даже с общим недоразвитием речи и задержкой пс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хического развития). И хотя качество их работы несколько ху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softHyphen/>
        <w:t>же, но большинство из них справляются с предложенными заданиями, часто не решая подобных в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просов на обычных занятиях.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br/>
        <w:t>- Важным моментом, является и то, что компьютер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softHyphen/>
        <w:t>ные игры (особенно математ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ческие) </w:t>
      </w:r>
      <w:r w:rsidRPr="00C37F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являются своеобразной диагностикой деятельности воспитателя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, так как сра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softHyphen/>
        <w:t>зу выявляют пробелы в тех или иных вопросах воспитательно-образователь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softHyphen/>
        <w:t>ной работы.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543D9C" w:rsidRPr="00C37F88">
        <w:rPr>
          <w:rFonts w:ascii="Arial" w:hAnsi="Arial" w:cs="Arial"/>
          <w:sz w:val="24"/>
          <w:szCs w:val="24"/>
          <w:lang w:eastAsia="ru-RU"/>
        </w:rPr>
        <w:t>Нельзя позволять ребенку переутомляться. Оптимальное время для детей д</w:t>
      </w:r>
      <w:r w:rsidR="00543D9C" w:rsidRPr="00C37F88">
        <w:rPr>
          <w:rFonts w:ascii="Arial" w:hAnsi="Arial" w:cs="Arial"/>
          <w:sz w:val="24"/>
          <w:szCs w:val="24"/>
          <w:lang w:eastAsia="ru-RU"/>
        </w:rPr>
        <w:t>о</w:t>
      </w:r>
      <w:r w:rsidR="00543D9C" w:rsidRPr="00C37F88">
        <w:rPr>
          <w:rFonts w:ascii="Arial" w:hAnsi="Arial" w:cs="Arial"/>
          <w:sz w:val="24"/>
          <w:szCs w:val="24"/>
          <w:lang w:eastAsia="ru-RU"/>
        </w:rPr>
        <w:t>школьного возраста при работе с компьютером – не более 30 минут в день.</w:t>
      </w:r>
    </w:p>
    <w:p w:rsidR="00543D9C" w:rsidRPr="00C37F88" w:rsidRDefault="00543D9C" w:rsidP="006C357A">
      <w:pPr>
        <w:spacing w:before="120" w:after="0" w:line="360" w:lineRule="auto"/>
        <w:ind w:left="57" w:firstLine="284"/>
        <w:rPr>
          <w:rFonts w:ascii="Arial" w:hAnsi="Arial" w:cs="Arial"/>
          <w:sz w:val="24"/>
          <w:szCs w:val="24"/>
          <w:lang w:eastAsia="ru-RU"/>
        </w:rPr>
      </w:pPr>
      <w:r w:rsidRPr="00C37F88">
        <w:rPr>
          <w:rFonts w:ascii="Arial" w:hAnsi="Arial" w:cs="Arial"/>
          <w:sz w:val="24"/>
          <w:szCs w:val="24"/>
          <w:lang w:eastAsia="ru-RU"/>
        </w:rPr>
        <w:lastRenderedPageBreak/>
        <w:t>Существует несколько видов игр. Игры на внимание развивают в детях усидч</w:t>
      </w:r>
      <w:r w:rsidRPr="00C37F88">
        <w:rPr>
          <w:rFonts w:ascii="Arial" w:hAnsi="Arial" w:cs="Arial"/>
          <w:sz w:val="24"/>
          <w:szCs w:val="24"/>
          <w:lang w:eastAsia="ru-RU"/>
        </w:rPr>
        <w:t>и</w:t>
      </w:r>
      <w:r w:rsidRPr="00C37F88">
        <w:rPr>
          <w:rFonts w:ascii="Arial" w:hAnsi="Arial" w:cs="Arial"/>
          <w:sz w:val="24"/>
          <w:szCs w:val="24"/>
          <w:lang w:eastAsia="ru-RU"/>
        </w:rPr>
        <w:t>вость и внимательность. Например, существуют игры, в которых необходимо на</w:t>
      </w:r>
      <w:r w:rsidRPr="00C37F88">
        <w:rPr>
          <w:rFonts w:ascii="Arial" w:hAnsi="Arial" w:cs="Arial"/>
          <w:sz w:val="24"/>
          <w:szCs w:val="24"/>
          <w:lang w:eastAsia="ru-RU"/>
        </w:rPr>
        <w:t>й</w:t>
      </w:r>
      <w:r w:rsidRPr="00C37F88">
        <w:rPr>
          <w:rFonts w:ascii="Arial" w:hAnsi="Arial" w:cs="Arial"/>
          <w:sz w:val="24"/>
          <w:szCs w:val="24"/>
          <w:lang w:eastAsia="ru-RU"/>
        </w:rPr>
        <w:t>ти предметы или пару к картинке.</w:t>
      </w:r>
    </w:p>
    <w:p w:rsidR="00543D9C" w:rsidRPr="00C37F88" w:rsidRDefault="00543D9C" w:rsidP="006C357A">
      <w:pPr>
        <w:spacing w:before="120" w:after="0" w:line="360" w:lineRule="auto"/>
        <w:ind w:left="57" w:firstLine="284"/>
        <w:rPr>
          <w:rFonts w:ascii="Arial" w:hAnsi="Arial" w:cs="Arial"/>
          <w:sz w:val="24"/>
          <w:szCs w:val="24"/>
          <w:lang w:eastAsia="ru-RU"/>
        </w:rPr>
      </w:pPr>
      <w:hyperlink r:id="rId5" w:tgtFrame="_blank" w:tooltip="Игра - запомни расположение" w:history="1">
        <w:r w:rsidRPr="00C37F88">
          <w:rPr>
            <w:rFonts w:ascii="Arial" w:hAnsi="Arial" w:cs="Arial"/>
            <w:sz w:val="24"/>
            <w:szCs w:val="24"/>
            <w:lang w:eastAsia="ru-RU"/>
          </w:rPr>
          <w:t>Игры на память</w:t>
        </w:r>
      </w:hyperlink>
      <w:r w:rsidRPr="00C37F88">
        <w:rPr>
          <w:rFonts w:ascii="Arial" w:hAnsi="Arial" w:cs="Arial"/>
          <w:sz w:val="24"/>
          <w:szCs w:val="24"/>
          <w:lang w:eastAsia="ru-RU"/>
        </w:rPr>
        <w:t> помогут ребенку с малых лет развить важнейший вид умстве</w:t>
      </w:r>
      <w:r w:rsidRPr="00C37F88">
        <w:rPr>
          <w:rFonts w:ascii="Arial" w:hAnsi="Arial" w:cs="Arial"/>
          <w:sz w:val="24"/>
          <w:szCs w:val="24"/>
          <w:lang w:eastAsia="ru-RU"/>
        </w:rPr>
        <w:t>н</w:t>
      </w:r>
      <w:r w:rsidRPr="00C37F88">
        <w:rPr>
          <w:rFonts w:ascii="Arial" w:hAnsi="Arial" w:cs="Arial"/>
          <w:sz w:val="24"/>
          <w:szCs w:val="24"/>
          <w:lang w:eastAsia="ru-RU"/>
        </w:rPr>
        <w:t>ной деятельности. Начав учиться в школе, ему будет необходимо запоминать много новой информации. Если ребенок с детства будет приучен к этому, учеба для него будет только в радость.</w:t>
      </w:r>
    </w:p>
    <w:p w:rsidR="00543D9C" w:rsidRPr="00C37F88" w:rsidRDefault="00543D9C" w:rsidP="006C357A">
      <w:pPr>
        <w:spacing w:before="120" w:after="0" w:line="360" w:lineRule="auto"/>
        <w:ind w:left="57" w:firstLine="284"/>
        <w:rPr>
          <w:rFonts w:ascii="Arial" w:hAnsi="Arial" w:cs="Arial"/>
          <w:sz w:val="24"/>
          <w:szCs w:val="24"/>
          <w:lang w:eastAsia="ru-RU"/>
        </w:rPr>
      </w:pPr>
      <w:hyperlink r:id="rId6" w:tgtFrame="_blank" w:tooltip="Логические онлайн игры" w:history="1">
        <w:r w:rsidRPr="00C37F88">
          <w:rPr>
            <w:rFonts w:ascii="Arial" w:hAnsi="Arial" w:cs="Arial"/>
            <w:sz w:val="24"/>
            <w:szCs w:val="24"/>
            <w:lang w:eastAsia="ru-RU"/>
          </w:rPr>
          <w:t>Логические игры</w:t>
        </w:r>
      </w:hyperlink>
      <w:r w:rsidRPr="00C37F88">
        <w:rPr>
          <w:rFonts w:ascii="Arial" w:hAnsi="Arial" w:cs="Arial"/>
          <w:sz w:val="24"/>
          <w:szCs w:val="24"/>
          <w:lang w:eastAsia="ru-RU"/>
        </w:rPr>
        <w:t> направлены на развитее мышления малыша. Играя, он учится запоминать и применять полученную информацию, устанавливать закономерн</w:t>
      </w:r>
      <w:r w:rsidRPr="00C37F88">
        <w:rPr>
          <w:rFonts w:ascii="Arial" w:hAnsi="Arial" w:cs="Arial"/>
          <w:sz w:val="24"/>
          <w:szCs w:val="24"/>
          <w:lang w:eastAsia="ru-RU"/>
        </w:rPr>
        <w:t>о</w:t>
      </w:r>
      <w:r w:rsidRPr="00C37F88">
        <w:rPr>
          <w:rFonts w:ascii="Arial" w:hAnsi="Arial" w:cs="Arial"/>
          <w:sz w:val="24"/>
          <w:szCs w:val="24"/>
          <w:lang w:eastAsia="ru-RU"/>
        </w:rPr>
        <w:t>сти. Эти умения пригодятся ему на протяжении всей жизни.</w:t>
      </w:r>
    </w:p>
    <w:p w:rsidR="00543D9C" w:rsidRPr="00C37F88" w:rsidRDefault="00543D9C" w:rsidP="006C357A">
      <w:pPr>
        <w:spacing w:before="120" w:after="0" w:line="360" w:lineRule="auto"/>
        <w:ind w:left="57" w:firstLine="284"/>
        <w:rPr>
          <w:rFonts w:ascii="Arial" w:hAnsi="Arial" w:cs="Arial"/>
          <w:sz w:val="24"/>
          <w:szCs w:val="24"/>
          <w:lang w:eastAsia="ru-RU"/>
        </w:rPr>
      </w:pPr>
      <w:r w:rsidRPr="00C37F88">
        <w:rPr>
          <w:rFonts w:ascii="Arial" w:hAnsi="Arial" w:cs="Arial"/>
          <w:sz w:val="24"/>
          <w:szCs w:val="24"/>
          <w:lang w:eastAsia="ru-RU"/>
        </w:rPr>
        <w:t>Пожалуй, самое любимое занятие всех детей – это </w:t>
      </w:r>
      <w:hyperlink r:id="rId7" w:tgtFrame="_blank" w:tooltip="Онлайн раскраски" w:history="1">
        <w:r w:rsidRPr="00C37F88">
          <w:rPr>
            <w:rFonts w:ascii="Arial" w:hAnsi="Arial" w:cs="Arial"/>
            <w:sz w:val="24"/>
            <w:szCs w:val="24"/>
            <w:lang w:eastAsia="ru-RU"/>
          </w:rPr>
          <w:t>раскрашивание</w:t>
        </w:r>
      </w:hyperlink>
      <w:r w:rsidRPr="00C37F88">
        <w:rPr>
          <w:rFonts w:ascii="Arial" w:hAnsi="Arial" w:cs="Arial"/>
          <w:sz w:val="24"/>
          <w:szCs w:val="24"/>
          <w:lang w:eastAsia="ru-RU"/>
        </w:rPr>
        <w:t>. В процессе этой деятельности детям прививается любовь к искусству и эстетический вкус. Немаловажно и проявление творческой индивидуальности ребенка.</w:t>
      </w:r>
    </w:p>
    <w:p w:rsidR="00543D9C" w:rsidRPr="00C37F88" w:rsidRDefault="00543D9C" w:rsidP="006C357A">
      <w:pPr>
        <w:spacing w:before="120" w:after="0" w:line="360" w:lineRule="auto"/>
        <w:ind w:left="57" w:firstLine="284"/>
        <w:rPr>
          <w:rFonts w:ascii="Arial" w:hAnsi="Arial" w:cs="Arial"/>
          <w:sz w:val="24"/>
          <w:szCs w:val="24"/>
          <w:lang w:eastAsia="ru-RU"/>
        </w:rPr>
      </w:pPr>
      <w:r w:rsidRPr="00C37F88">
        <w:rPr>
          <w:rFonts w:ascii="Arial" w:hAnsi="Arial" w:cs="Arial"/>
          <w:sz w:val="24"/>
          <w:szCs w:val="24"/>
          <w:lang w:eastAsia="ru-RU"/>
        </w:rPr>
        <w:t>Игры, предлагающие разгадывать загадки и ребусы, расширяют кругозор р</w:t>
      </w:r>
      <w:r w:rsidRPr="00C37F88">
        <w:rPr>
          <w:rFonts w:ascii="Arial" w:hAnsi="Arial" w:cs="Arial"/>
          <w:sz w:val="24"/>
          <w:szCs w:val="24"/>
          <w:lang w:eastAsia="ru-RU"/>
        </w:rPr>
        <w:t>е</w:t>
      </w:r>
      <w:r w:rsidRPr="00C37F88">
        <w:rPr>
          <w:rFonts w:ascii="Arial" w:hAnsi="Arial" w:cs="Arial"/>
          <w:sz w:val="24"/>
          <w:szCs w:val="24"/>
          <w:lang w:eastAsia="ru-RU"/>
        </w:rPr>
        <w:t>бенка. Это также отлично тренирует логику и сообразительность. Разгадывая, ребенок учится применять свои знания о мире, рассуждать и делать выводы. Д</w:t>
      </w:r>
      <w:r w:rsidRPr="00C37F88">
        <w:rPr>
          <w:rFonts w:ascii="Arial" w:hAnsi="Arial" w:cs="Arial"/>
          <w:sz w:val="24"/>
          <w:szCs w:val="24"/>
          <w:lang w:eastAsia="ru-RU"/>
        </w:rPr>
        <w:t>е</w:t>
      </w:r>
      <w:r w:rsidRPr="00C37F88">
        <w:rPr>
          <w:rFonts w:ascii="Arial" w:hAnsi="Arial" w:cs="Arial"/>
          <w:sz w:val="24"/>
          <w:szCs w:val="24"/>
          <w:lang w:eastAsia="ru-RU"/>
        </w:rPr>
        <w:t>тям постарше предлагается самостоятельно вписать правильный ответ. Таким образом, ребенок почувствует, что он справился с задачей до конца самосто</w:t>
      </w:r>
      <w:r w:rsidRPr="00C37F88">
        <w:rPr>
          <w:rFonts w:ascii="Arial" w:hAnsi="Arial" w:cs="Arial"/>
          <w:sz w:val="24"/>
          <w:szCs w:val="24"/>
          <w:lang w:eastAsia="ru-RU"/>
        </w:rPr>
        <w:t>я</w:t>
      </w:r>
      <w:r w:rsidRPr="00C37F88">
        <w:rPr>
          <w:rFonts w:ascii="Arial" w:hAnsi="Arial" w:cs="Arial"/>
          <w:sz w:val="24"/>
          <w:szCs w:val="24"/>
          <w:lang w:eastAsia="ru-RU"/>
        </w:rPr>
        <w:t>тельно. Это придаст ему новые силы и уверенность в себе.</w:t>
      </w:r>
    </w:p>
    <w:p w:rsidR="00543D9C" w:rsidRPr="00C37F88" w:rsidRDefault="00543D9C" w:rsidP="006C357A">
      <w:pPr>
        <w:spacing w:before="120" w:after="0" w:line="360" w:lineRule="auto"/>
        <w:ind w:left="57" w:firstLine="284"/>
        <w:rPr>
          <w:rFonts w:ascii="Arial" w:hAnsi="Arial" w:cs="Arial"/>
          <w:sz w:val="24"/>
          <w:szCs w:val="24"/>
          <w:lang w:eastAsia="ru-RU"/>
        </w:rPr>
      </w:pPr>
      <w:r w:rsidRPr="00C37F88">
        <w:rPr>
          <w:rFonts w:ascii="Arial" w:hAnsi="Arial" w:cs="Arial"/>
          <w:sz w:val="24"/>
          <w:szCs w:val="24"/>
          <w:lang w:eastAsia="ru-RU"/>
        </w:rPr>
        <w:t>Помимо всех плюсов компьютерных игр существует еще один. Позволяя р</w:t>
      </w:r>
      <w:r w:rsidRPr="00C37F88">
        <w:rPr>
          <w:rFonts w:ascii="Arial" w:hAnsi="Arial" w:cs="Arial"/>
          <w:sz w:val="24"/>
          <w:szCs w:val="24"/>
          <w:lang w:eastAsia="ru-RU"/>
        </w:rPr>
        <w:t>е</w:t>
      </w:r>
      <w:r w:rsidRPr="00C37F88">
        <w:rPr>
          <w:rFonts w:ascii="Arial" w:hAnsi="Arial" w:cs="Arial"/>
          <w:sz w:val="24"/>
          <w:szCs w:val="24"/>
          <w:lang w:eastAsia="ru-RU"/>
        </w:rPr>
        <w:t>бенку играть на компьютере, но в то же время мягко ограничивая время нахожд</w:t>
      </w:r>
      <w:r w:rsidRPr="00C37F88">
        <w:rPr>
          <w:rFonts w:ascii="Arial" w:hAnsi="Arial" w:cs="Arial"/>
          <w:sz w:val="24"/>
          <w:szCs w:val="24"/>
          <w:lang w:eastAsia="ru-RU"/>
        </w:rPr>
        <w:t>е</w:t>
      </w:r>
      <w:r w:rsidRPr="00C37F88">
        <w:rPr>
          <w:rFonts w:ascii="Arial" w:hAnsi="Arial" w:cs="Arial"/>
          <w:sz w:val="24"/>
          <w:szCs w:val="24"/>
          <w:lang w:eastAsia="ru-RU"/>
        </w:rPr>
        <w:t>ния п</w:t>
      </w:r>
      <w:r w:rsidRPr="00C37F88">
        <w:rPr>
          <w:rFonts w:ascii="Arial" w:hAnsi="Arial" w:cs="Arial"/>
          <w:sz w:val="24"/>
          <w:szCs w:val="24"/>
          <w:lang w:eastAsia="ru-RU"/>
        </w:rPr>
        <w:t>е</w:t>
      </w:r>
      <w:r w:rsidRPr="00C37F88">
        <w:rPr>
          <w:rFonts w:ascii="Arial" w:hAnsi="Arial" w:cs="Arial"/>
          <w:sz w:val="24"/>
          <w:szCs w:val="24"/>
          <w:lang w:eastAsia="ru-RU"/>
        </w:rPr>
        <w:t>ред монитором, родители учат ребенка правилам обращения с «игровой машиной». Необходимо с самого раннего возраста объяснять ребенку, почему нельзя долго играть на компьютере, отвлекать его на не менее интересные зан</w:t>
      </w:r>
      <w:r w:rsidRPr="00C37F88">
        <w:rPr>
          <w:rFonts w:ascii="Arial" w:hAnsi="Arial" w:cs="Arial"/>
          <w:sz w:val="24"/>
          <w:szCs w:val="24"/>
          <w:lang w:eastAsia="ru-RU"/>
        </w:rPr>
        <w:t>я</w:t>
      </w:r>
      <w:r w:rsidRPr="00C37F88">
        <w:rPr>
          <w:rFonts w:ascii="Arial" w:hAnsi="Arial" w:cs="Arial"/>
          <w:sz w:val="24"/>
          <w:szCs w:val="24"/>
          <w:lang w:eastAsia="ru-RU"/>
        </w:rPr>
        <w:t>тия в «реальном мире». Это позволит избежать многих проблем, связанных с «</w:t>
      </w:r>
      <w:proofErr w:type="spellStart"/>
      <w:r w:rsidRPr="00C37F88">
        <w:rPr>
          <w:rFonts w:ascii="Arial" w:hAnsi="Arial" w:cs="Arial"/>
          <w:sz w:val="24"/>
          <w:szCs w:val="24"/>
          <w:lang w:eastAsia="ru-RU"/>
        </w:rPr>
        <w:t>игром</w:t>
      </w:r>
      <w:r w:rsidRPr="00C37F88">
        <w:rPr>
          <w:rFonts w:ascii="Arial" w:hAnsi="Arial" w:cs="Arial"/>
          <w:sz w:val="24"/>
          <w:szCs w:val="24"/>
          <w:lang w:eastAsia="ru-RU"/>
        </w:rPr>
        <w:t>а</w:t>
      </w:r>
      <w:r w:rsidRPr="00C37F88">
        <w:rPr>
          <w:rFonts w:ascii="Arial" w:hAnsi="Arial" w:cs="Arial"/>
          <w:sz w:val="24"/>
          <w:szCs w:val="24"/>
          <w:lang w:eastAsia="ru-RU"/>
        </w:rPr>
        <w:t>нией</w:t>
      </w:r>
      <w:proofErr w:type="spellEnd"/>
      <w:r w:rsidRPr="00C37F88">
        <w:rPr>
          <w:rFonts w:ascii="Arial" w:hAnsi="Arial" w:cs="Arial"/>
          <w:sz w:val="24"/>
          <w:szCs w:val="24"/>
          <w:lang w:eastAsia="ru-RU"/>
        </w:rPr>
        <w:t>».</w:t>
      </w:r>
    </w:p>
    <w:p w:rsidR="00543D9C" w:rsidRPr="00C37F88" w:rsidRDefault="00543D9C" w:rsidP="006C357A">
      <w:pPr>
        <w:spacing w:before="120" w:after="0" w:line="360" w:lineRule="auto"/>
        <w:ind w:left="57" w:firstLine="284"/>
        <w:rPr>
          <w:rFonts w:ascii="Arial" w:hAnsi="Arial" w:cs="Arial"/>
          <w:sz w:val="24"/>
          <w:szCs w:val="24"/>
          <w:lang w:eastAsia="ru-RU"/>
        </w:rPr>
      </w:pPr>
      <w:r w:rsidRPr="00C37F88">
        <w:rPr>
          <w:rFonts w:ascii="Arial" w:hAnsi="Arial" w:cs="Arial"/>
          <w:sz w:val="24"/>
          <w:szCs w:val="24"/>
          <w:lang w:eastAsia="ru-RU"/>
        </w:rPr>
        <w:t>Формируя правильные понятия у ребенка и не пуская все на самотек можно получить колоссальный положительный результат использования </w:t>
      </w:r>
      <w:hyperlink r:id="rId8" w:tgtFrame="_blank" w:tooltip="345-games.ru - Развивающие игры и развлечения для детей!" w:history="1">
        <w:r w:rsidRPr="00C37F88">
          <w:rPr>
            <w:rFonts w:ascii="Arial" w:hAnsi="Arial" w:cs="Arial"/>
            <w:sz w:val="24"/>
            <w:szCs w:val="24"/>
            <w:lang w:eastAsia="ru-RU"/>
          </w:rPr>
          <w:t>компьютерных ра</w:t>
        </w:r>
        <w:r w:rsidRPr="00C37F88">
          <w:rPr>
            <w:rFonts w:ascii="Arial" w:hAnsi="Arial" w:cs="Arial"/>
            <w:sz w:val="24"/>
            <w:szCs w:val="24"/>
            <w:lang w:eastAsia="ru-RU"/>
          </w:rPr>
          <w:t>з</w:t>
        </w:r>
        <w:r w:rsidRPr="00C37F88">
          <w:rPr>
            <w:rFonts w:ascii="Arial" w:hAnsi="Arial" w:cs="Arial"/>
            <w:sz w:val="24"/>
            <w:szCs w:val="24"/>
            <w:lang w:eastAsia="ru-RU"/>
          </w:rPr>
          <w:t>вивающих игр</w:t>
        </w:r>
      </w:hyperlink>
      <w:r w:rsidRPr="00C37F88">
        <w:rPr>
          <w:rFonts w:ascii="Arial" w:hAnsi="Arial" w:cs="Arial"/>
          <w:sz w:val="24"/>
          <w:szCs w:val="24"/>
          <w:lang w:eastAsia="ru-RU"/>
        </w:rPr>
        <w:t>.</w:t>
      </w:r>
    </w:p>
    <w:p w:rsidR="004313C3" w:rsidRPr="00C37F88" w:rsidRDefault="004313C3" w:rsidP="006C357A">
      <w:pPr>
        <w:spacing w:before="120" w:after="0" w:line="360" w:lineRule="auto"/>
        <w:ind w:left="57" w:firstLine="284"/>
        <w:rPr>
          <w:rFonts w:ascii="Arial" w:hAnsi="Arial" w:cs="Arial"/>
          <w:sz w:val="24"/>
          <w:szCs w:val="24"/>
          <w:lang w:eastAsia="ru-RU"/>
        </w:rPr>
      </w:pPr>
      <w:r w:rsidRPr="00C37F88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1952625" cy="1733550"/>
            <wp:effectExtent l="19050" t="0" r="9525" b="0"/>
            <wp:wrapSquare wrapText="bothSides"/>
            <wp:docPr id="1" name="Рисунок 1" descr="http://345-games.ru/wp-content/uploads/2012/09/komp-igry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45-games.ru/wp-content/uploads/2012/09/komp-igry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7F88">
        <w:rPr>
          <w:rFonts w:ascii="Arial" w:hAnsi="Arial" w:cs="Arial"/>
          <w:sz w:val="24"/>
          <w:szCs w:val="24"/>
          <w:lang w:eastAsia="ru-RU"/>
        </w:rPr>
        <w:t>Как и в любом обучении, ребенку крайне необх</w:t>
      </w:r>
      <w:r w:rsidRPr="00C37F88">
        <w:rPr>
          <w:rFonts w:ascii="Arial" w:hAnsi="Arial" w:cs="Arial"/>
          <w:sz w:val="24"/>
          <w:szCs w:val="24"/>
          <w:lang w:eastAsia="ru-RU"/>
        </w:rPr>
        <w:t>о</w:t>
      </w:r>
      <w:r w:rsidRPr="00C37F88">
        <w:rPr>
          <w:rFonts w:ascii="Arial" w:hAnsi="Arial" w:cs="Arial"/>
          <w:sz w:val="24"/>
          <w:szCs w:val="24"/>
          <w:lang w:eastAsia="ru-RU"/>
        </w:rPr>
        <w:t>дима помощь родителей. Ну</w:t>
      </w:r>
      <w:r w:rsidRPr="00C37F88">
        <w:rPr>
          <w:rFonts w:ascii="Arial" w:hAnsi="Arial" w:cs="Arial"/>
          <w:sz w:val="24"/>
          <w:szCs w:val="24"/>
          <w:lang w:eastAsia="ru-RU"/>
        </w:rPr>
        <w:t>ж</w:t>
      </w:r>
      <w:r w:rsidRPr="00C37F88">
        <w:rPr>
          <w:rFonts w:ascii="Arial" w:hAnsi="Arial" w:cs="Arial"/>
          <w:sz w:val="24"/>
          <w:szCs w:val="24"/>
          <w:lang w:eastAsia="ru-RU"/>
        </w:rPr>
        <w:t>но следить, чтобы он выполнял задания правильно, и помогать в случае необходимости. Если у малыша что-то не получае</w:t>
      </w:r>
      <w:r w:rsidRPr="00C37F88">
        <w:rPr>
          <w:rFonts w:ascii="Arial" w:hAnsi="Arial" w:cs="Arial"/>
          <w:sz w:val="24"/>
          <w:szCs w:val="24"/>
          <w:lang w:eastAsia="ru-RU"/>
        </w:rPr>
        <w:t>т</w:t>
      </w:r>
      <w:r w:rsidRPr="00C37F88">
        <w:rPr>
          <w:rFonts w:ascii="Arial" w:hAnsi="Arial" w:cs="Arial"/>
          <w:sz w:val="24"/>
          <w:szCs w:val="24"/>
          <w:lang w:eastAsia="ru-RU"/>
        </w:rPr>
        <w:t>ся, его нельзя ругать, лучше мягко направить его в нужном направлении. И тогда, справившись с зад</w:t>
      </w:r>
      <w:r w:rsidRPr="00C37F88">
        <w:rPr>
          <w:rFonts w:ascii="Arial" w:hAnsi="Arial" w:cs="Arial"/>
          <w:sz w:val="24"/>
          <w:szCs w:val="24"/>
          <w:lang w:eastAsia="ru-RU"/>
        </w:rPr>
        <w:t>а</w:t>
      </w:r>
      <w:r w:rsidRPr="00C37F88">
        <w:rPr>
          <w:rFonts w:ascii="Arial" w:hAnsi="Arial" w:cs="Arial"/>
          <w:sz w:val="24"/>
          <w:szCs w:val="24"/>
          <w:lang w:eastAsia="ru-RU"/>
        </w:rPr>
        <w:lastRenderedPageBreak/>
        <w:t>нием, он почувствует себя более самостоятельным и с усердием примется делать что-то н</w:t>
      </w:r>
      <w:r w:rsidRPr="00C37F88">
        <w:rPr>
          <w:rFonts w:ascii="Arial" w:hAnsi="Arial" w:cs="Arial"/>
          <w:sz w:val="24"/>
          <w:szCs w:val="24"/>
          <w:lang w:eastAsia="ru-RU"/>
        </w:rPr>
        <w:t>о</w:t>
      </w:r>
      <w:r w:rsidRPr="00C37F88">
        <w:rPr>
          <w:rFonts w:ascii="Arial" w:hAnsi="Arial" w:cs="Arial"/>
          <w:sz w:val="24"/>
          <w:szCs w:val="24"/>
          <w:lang w:eastAsia="ru-RU"/>
        </w:rPr>
        <w:t>вое.</w:t>
      </w:r>
    </w:p>
    <w:p w:rsidR="009E4A84" w:rsidRDefault="005A4DB7" w:rsidP="006C357A">
      <w:pPr>
        <w:spacing w:before="120" w:after="0" w:line="360" w:lineRule="auto"/>
        <w:ind w:left="57" w:firstLine="284"/>
        <w:rPr>
          <w:shd w:val="clear" w:color="auto" w:fill="F3E4DE"/>
        </w:rPr>
      </w:pPr>
      <w:r w:rsidRPr="00C37F88">
        <w:rPr>
          <w:rFonts w:ascii="Arial" w:eastAsia="Times New Roman" w:hAnsi="Arial" w:cs="Arial"/>
          <w:sz w:val="24"/>
          <w:szCs w:val="24"/>
          <w:lang w:eastAsia="ru-RU"/>
        </w:rPr>
        <w:t xml:space="preserve">В заключении я хотела бы отметить </w:t>
      </w:r>
      <w:proofErr w:type="spellStart"/>
      <w:r w:rsidRPr="00C37F88">
        <w:rPr>
          <w:rFonts w:ascii="Arial" w:eastAsia="Times New Roman" w:hAnsi="Arial" w:cs="Arial"/>
          <w:sz w:val="24"/>
          <w:szCs w:val="24"/>
          <w:lang w:eastAsia="ru-RU"/>
        </w:rPr>
        <w:t>то,что</w:t>
      </w:r>
      <w:proofErr w:type="spellEnd"/>
      <w:r w:rsidRPr="00C37F88">
        <w:rPr>
          <w:rFonts w:ascii="Arial" w:eastAsia="Times New Roman" w:hAnsi="Arial" w:cs="Arial"/>
          <w:sz w:val="24"/>
          <w:szCs w:val="24"/>
          <w:lang w:eastAsia="ru-RU"/>
        </w:rPr>
        <w:t xml:space="preserve"> нелепо пытаться искусственно огр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ничить возможности “общения” ребенка с этим предметом. Необходимо напр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вить свои силы не на борьбу с компьютером, а на нормальное развитие ребенка, на то, чтобы ему не надо было уходить от действительности, на то, чтобы в его жизни компьютер занял достойное место, наряду с общением с друзьями, с у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ными, п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37F88">
        <w:rPr>
          <w:rFonts w:ascii="Arial" w:eastAsia="Times New Roman" w:hAnsi="Arial" w:cs="Arial"/>
          <w:sz w:val="24"/>
          <w:szCs w:val="24"/>
          <w:lang w:eastAsia="ru-RU"/>
        </w:rPr>
        <w:t>нимающими взрослыми, книгами, музыкой, живописью, телевидением и т.п</w:t>
      </w:r>
      <w:r w:rsidR="00FA4DBA">
        <w:rPr>
          <w:shd w:val="clear" w:color="auto" w:fill="F3E4DE"/>
        </w:rPr>
        <w:t xml:space="preserve"> </w:t>
      </w:r>
    </w:p>
    <w:p w:rsidR="004313C3" w:rsidRDefault="004313C3" w:rsidP="009E4A84">
      <w:pPr>
        <w:jc w:val="left"/>
      </w:pPr>
    </w:p>
    <w:sectPr w:rsidR="004313C3" w:rsidSect="00C37F88">
      <w:pgSz w:w="11906" w:h="16838" w:code="9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autoHyphenation/>
  <w:characterSpacingControl w:val="doNotCompress"/>
  <w:compat/>
  <w:rsids>
    <w:rsidRoot w:val="00C870C5"/>
    <w:rsid w:val="00021523"/>
    <w:rsid w:val="002926F2"/>
    <w:rsid w:val="004313C3"/>
    <w:rsid w:val="00543D9C"/>
    <w:rsid w:val="005A4DB7"/>
    <w:rsid w:val="006C357A"/>
    <w:rsid w:val="006F4CBD"/>
    <w:rsid w:val="007C3B00"/>
    <w:rsid w:val="009E4A84"/>
    <w:rsid w:val="00C37F88"/>
    <w:rsid w:val="00C46E44"/>
    <w:rsid w:val="00C870C5"/>
    <w:rsid w:val="00FA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00"/>
  </w:style>
  <w:style w:type="paragraph" w:styleId="2">
    <w:name w:val="heading 2"/>
    <w:basedOn w:val="a"/>
    <w:link w:val="20"/>
    <w:uiPriority w:val="9"/>
    <w:qFormat/>
    <w:rsid w:val="004313C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0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70C5"/>
  </w:style>
  <w:style w:type="character" w:styleId="a4">
    <w:name w:val="Strong"/>
    <w:basedOn w:val="a0"/>
    <w:uiPriority w:val="22"/>
    <w:qFormat/>
    <w:rsid w:val="00C870C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313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4313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45-game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345-games.ru/category/igry-raskrask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345-games.ru/category/logicheskie-igr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345-games.ru/zapomni-raspolozhenie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345-games.ru/wp-content/uploads/2012/09/komp-igry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70BD8-AB68-4BDF-90EB-9C5CDAFB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2013-12-01T07:28:00Z</dcterms:created>
  <dcterms:modified xsi:type="dcterms:W3CDTF">2013-12-01T17:29:00Z</dcterms:modified>
</cp:coreProperties>
</file>