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271A80" w:rsidRDefault="00271A80" w:rsidP="00271A80">
      <w:pPr>
        <w:jc w:val="right"/>
        <w:rPr>
          <w:sz w:val="28"/>
          <w:szCs w:val="28"/>
        </w:rPr>
      </w:pPr>
      <w:r>
        <w:rPr>
          <w:sz w:val="28"/>
          <w:szCs w:val="28"/>
        </w:rPr>
        <w:t>Елена Наумова, воспитатель</w:t>
      </w:r>
    </w:p>
    <w:p w:rsidR="00271A80" w:rsidRDefault="00271A80" w:rsidP="0027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«Закаливание детей с раннего возраста»</w:t>
      </w:r>
    </w:p>
    <w:p w:rsidR="00271A80" w:rsidRDefault="00271A80" w:rsidP="00271A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 родители!  Поговорим  сегодня  о  способах  укрепления  здоровья  наших  детей,  в  частности  о  закаливании.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Закаливание представляет собой систему мероприятий, которая является неотъемлемой частью физического воспитания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 в дошкольном учреждении, так и дома.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Основные задачи закаливания: укрепление здоровья, развитие выносливости организма при имеющихся факторах внешней среды, повышение его сопротивляемости к различным заболеваниям. При организации закаливания необходимо учитывать состояние здоровья детей, их возраст.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В качестве основных средств закаливания используются естественные природные факторы (воздух, солнце, вода) при непременном использовании следующих условий: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Индивидуальных особенностей ребенка при выборе метода закаливания;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Постепенность в увеличении силы воздействия и длительности природного фактора;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Систематичность закаливания;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Спокойное, радостное настроение ребенка во время закаливающих процедур.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Суть закаливания состоит в следующем: постоянно, изо дня в день организм подвергается влиянию воздуха, воды и солнечной радиации. Эти природные факторы действуют на кожу, подкожные ткани, слизистую поверхность. Человек, систематически занимающийся закаливанием, постоянно тренирует эти рецепторы, импульса от которых поступают в высшие отделы нервной системы.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Здоровый, закаленный человек характеризуется обязательным наличием в его организме температурного баланса, проявляющегося в сохранении температуры тела на постоянном уровне при любых воздействиях внешней среды.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>Первое, с чего необходимо начинать закаливание – это избавить ребенка от перегревания. Итак, первое условие эффективного закаливания – это рациональная одежда. Не следует в помещении надевать на ребенка шерстяные фуфайки и колготки. Одежда на улице и дома не должна препятствовать движениям ребенка. Обувь ребенка также должна рассматриваться, как эффективное не только гигиеническое, но и закаливающее средство, особенно в домашних условиях. Здесь необходимо напомнить о том, что почти забыто в наши дни – хождение босиком. Большинство маленьких детей любят ходить босиком. Однако, как и при других методах закаливания, важно выполнять определенные правила. Начинать лучше с малых и непродолжительных воздействий. Например, находиться (3-5 мин) на коврике босиком. В жаркие летние дни можно побегать по травке или песку: затем разрешить бегать босиком по паркетному полу в комнате. Постепенно время хождения дома увеличивается до 15-20 мин. Ходить же босиком во дворе в городских условиях опасно из-за возможности пораниться, а еще из-за опасности заразиться грибковыми заболеваниями. Поэтому при посещении бассейна необходимо иметь специальную обувь.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Следующим условием эффективного закаливания является поддержание рационального, не перегревающегося температурного режима в помещении.  Ребенок с маленького возраста должен быть приучен хорошо себя чувствовать при температуре в помещении не выше 18?С.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Т.Н. Странский подчеркивал также необходимость искусственного создания контрастных температур в быту ребенка. Охлаждение – хорошее закаливающее средство, которое можно применять и у детей в игровой форме. Например, когда ребенок еще не спит, но уже согрелся, можно быстро одернуть одеяло и спустя несколько секунд набросить одеяло обратно. Обычно, когда речь идет о температуре воздуха в помещениях, то указываются определенные цифры с постоянной температурой. Желательно в помещениях для детей создавать условия для колебания температуры в определенном диапозитиве.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Итак, правильное использование теплозащитных свойств одежды и регуляции температуры помещений является обязательным условием эффективного пассивного закаливания.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 xml:space="preserve"> Под активным закаливанием понимается применение специальных температурных дозированных воздействий, т.е. закаливающих процедур. Существующие методы закаливания можно разделить на две группы: традиционные и нетрадиционные. К первым относятся методы закаливания воздухом. Это объясняется и тем, что потребность растущего организма в кислороде более чем в 2 раза превышает таковую у взрослых. Поэтому пребывание ребенка на воздухе имеет важное общеукрепляющее и оздоровительное значение. Ежедневные прогулки (не менее 4 ч) детей, а также дневной сон на свежем воздухе могут и должны быть эффективным методом закаливания ребенка в каждой семье.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Контрастные воздушные ванны можно легко использовать и в домашних условиях. Проснувшись утром раньше ребенка, укройте его одеялом, распахните форточку и доведите температуру до 14-15?С, а затем проведите подвижную игру с перебежками из прохладной комнаты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теплую.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Еще одной хорошей, но почти забытой закаливающей воздухом процедурой является сон на свежем воздухе или в спальне с открытыми форточками. Очень полезен сон на балконе.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Солнечные ванны также представляют собой хорошее закаливающее средство и укрепляющее. Пожалуй, самое важное влияние ультрафиолетового излучения заключается в его бактерицидности, уничтожением всех бактерий и вирусов, повышением сопротивляемости организма к простудным заболеваниям. Длительность первых солнечных ванн при температуре +19-+20?С – 5-6 мин. Время каждой последующей ванны удлиняется на 3-5 мин. Детям лучше принимать солнечные ванны в движении, занимаясь подвижной игрой, при этом на голове должен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надет головной убор с козырьком. Между тем и зимой можно подвергаться воздействию лучей солнца во время прогулок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особенно при подвижных играх. Увлекательной и оздоровительной игрой для мальчиков является хоккей с мячом или шайбой, проводящей на снежной площадке.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Вода для закаливания применяется с древних времен и представляет собой более сильное средство, чем воздух. Все традиционные методы водного закаливания делятся на местные и общие. К первым относится умывание после ночного и дневного сна, мытье рук и ног, игры с водой. Ко вторым обтирание, обмывание, душ, купание. Одним из популярных и </w:t>
      </w:r>
      <w:r>
        <w:rPr>
          <w:sz w:val="28"/>
          <w:szCs w:val="28"/>
        </w:rPr>
        <w:lastRenderedPageBreak/>
        <w:t>действенных методов водного закаливания является купание в открытых водоемах. Однако для получения закаливающего и оздоровительного эффекта следует соблюдать ряд правил: так длительность первых погружений в воду при температуре воды +23-+25?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 </w:t>
      </w:r>
      <w:proofErr w:type="gramStart"/>
      <w:r>
        <w:rPr>
          <w:sz w:val="28"/>
          <w:szCs w:val="28"/>
        </w:rPr>
        <w:t>должна</w:t>
      </w:r>
      <w:proofErr w:type="gramEnd"/>
      <w:r>
        <w:rPr>
          <w:sz w:val="28"/>
          <w:szCs w:val="28"/>
        </w:rPr>
        <w:t xml:space="preserve"> превышать нескольких минут, постепенно купание можно довести до 15 мин. Один совет: многие родители бояться появления дрожи, а между тем именно ее начало означает, что ребенок должен выйти из воды, обтереться и побыть некоторое время на солнце.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связи с возрастающей популярностью плавания в бассейне следует заметить, что закаливающий эффект этих занятий может быть достигнут только при соблюдении определенных правил, важнейшими из которых является температура воды и воздуха в бассейне. А также хорошо повышает эффект плавания прием контрастного душа после тренировки.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Из нетрадиционных методов закаливания наиболее эффективным является приемы контрастного душа, когда поток теплой или горячей воды сменяются потоками прохладной или холодной. Тем самым обеспечивается тренировка нервно-сосудистого аппарата кожи.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Итак, если родителя хотят видеть своего ребенка здоровым, они должны закаливать его с раннего детства. В «минимум» закаливания входят обязательное использование </w:t>
      </w:r>
      <w:proofErr w:type="spellStart"/>
      <w:r>
        <w:rPr>
          <w:sz w:val="28"/>
          <w:szCs w:val="28"/>
        </w:rPr>
        <w:t>неперегревающей</w:t>
      </w:r>
      <w:proofErr w:type="spellEnd"/>
      <w:r>
        <w:rPr>
          <w:sz w:val="28"/>
          <w:szCs w:val="28"/>
        </w:rPr>
        <w:t xml:space="preserve"> одежды, пребывание ребенка в помещении при температуре не более 18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ежедневное применение воздушных или водных процедур. Одним из самых эффективных методов является сочетание циклических упражнений с закаливающими процедурами.</w:t>
      </w: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Солнце, воздух и вода должны быть друзьями вашего ребенка с детства.  </w:t>
      </w:r>
    </w:p>
    <w:p w:rsidR="00271A80" w:rsidRDefault="00271A80" w:rsidP="00271A80">
      <w:pPr>
        <w:jc w:val="both"/>
        <w:rPr>
          <w:sz w:val="28"/>
          <w:szCs w:val="28"/>
        </w:rPr>
      </w:pPr>
    </w:p>
    <w:p w:rsidR="00271A80" w:rsidRDefault="00271A80" w:rsidP="0027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1A80" w:rsidRDefault="00271A80" w:rsidP="00271A80">
      <w:pPr>
        <w:jc w:val="both"/>
        <w:rPr>
          <w:sz w:val="28"/>
          <w:szCs w:val="28"/>
        </w:rPr>
      </w:pPr>
    </w:p>
    <w:p w:rsidR="00271A80" w:rsidRDefault="00271A80" w:rsidP="00271A80">
      <w:pPr>
        <w:jc w:val="both"/>
        <w:rPr>
          <w:sz w:val="28"/>
          <w:szCs w:val="28"/>
        </w:rPr>
      </w:pPr>
    </w:p>
    <w:p w:rsidR="00271A80" w:rsidRDefault="00271A80" w:rsidP="00271A80"/>
    <w:p w:rsidR="004B6F33" w:rsidRDefault="004B6F33"/>
    <w:sectPr w:rsidR="004B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71A80"/>
    <w:rsid w:val="00271A80"/>
    <w:rsid w:val="004B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2013-12-18T14:40:00Z</dcterms:created>
  <dcterms:modified xsi:type="dcterms:W3CDTF">2013-12-18T14:41:00Z</dcterms:modified>
</cp:coreProperties>
</file>